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636" w:rsidRPr="00D5249B" w:rsidRDefault="00D5249B">
      <w:pPr>
        <w:rPr>
          <w:sz w:val="28"/>
          <w:szCs w:val="28"/>
        </w:rPr>
      </w:pPr>
      <w:r w:rsidRPr="00D5249B">
        <w:rPr>
          <w:rFonts w:hint="eastAsia"/>
          <w:sz w:val="28"/>
          <w:szCs w:val="28"/>
        </w:rPr>
        <w:t>作业</w:t>
      </w:r>
      <w:proofErr w:type="gramStart"/>
      <w:r w:rsidRPr="00D5249B">
        <w:rPr>
          <w:rFonts w:hint="eastAsia"/>
          <w:sz w:val="28"/>
          <w:szCs w:val="28"/>
        </w:rPr>
        <w:t>一</w:t>
      </w:r>
      <w:proofErr w:type="gramEnd"/>
      <w:r w:rsidRPr="00D5249B">
        <w:rPr>
          <w:rFonts w:hint="eastAsia"/>
          <w:sz w:val="28"/>
          <w:szCs w:val="28"/>
        </w:rPr>
        <w:t>：</w:t>
      </w:r>
    </w:p>
    <w:p w:rsidR="00D5249B" w:rsidRDefault="00D5249B" w:rsidP="00D5249B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/>
          <w:kern w:val="0"/>
          <w:sz w:val="24"/>
          <w:szCs w:val="24"/>
        </w:rPr>
        <w:t>1</w:t>
      </w:r>
      <w:r>
        <w:rPr>
          <w:rFonts w:ascii="宋体" w:eastAsia="宋体" w:cs="宋体" w:hint="eastAsia"/>
          <w:kern w:val="0"/>
          <w:sz w:val="24"/>
          <w:szCs w:val="24"/>
        </w:rPr>
        <w:t>、按照课堂内容做一个</w:t>
      </w:r>
      <w:proofErr w:type="spellStart"/>
      <w:r>
        <w:rPr>
          <w:rFonts w:ascii="宋体" w:eastAsia="宋体" w:cs="宋体"/>
          <w:kern w:val="0"/>
          <w:sz w:val="24"/>
          <w:szCs w:val="24"/>
        </w:rPr>
        <w:t>gettingstarted</w:t>
      </w:r>
      <w:proofErr w:type="spellEnd"/>
      <w:r>
        <w:rPr>
          <w:rFonts w:ascii="宋体" w:eastAsia="宋体" w:cs="宋体"/>
          <w:kern w:val="0"/>
          <w:sz w:val="24"/>
          <w:szCs w:val="24"/>
        </w:rPr>
        <w:t xml:space="preserve"> </w:t>
      </w:r>
      <w:r>
        <w:rPr>
          <w:rFonts w:ascii="宋体" w:eastAsia="宋体" w:cs="宋体" w:hint="eastAsia"/>
          <w:kern w:val="0"/>
          <w:sz w:val="24"/>
          <w:szCs w:val="24"/>
        </w:rPr>
        <w:t>的</w:t>
      </w:r>
      <w:proofErr w:type="spellStart"/>
      <w:r>
        <w:rPr>
          <w:rFonts w:ascii="宋体" w:eastAsia="宋体" w:cs="宋体"/>
          <w:kern w:val="0"/>
          <w:sz w:val="24"/>
          <w:szCs w:val="24"/>
        </w:rPr>
        <w:t>cpt</w:t>
      </w:r>
      <w:proofErr w:type="spellEnd"/>
      <w:r>
        <w:rPr>
          <w:rFonts w:ascii="宋体" w:eastAsia="宋体" w:cs="宋体"/>
          <w:kern w:val="0"/>
          <w:sz w:val="24"/>
          <w:szCs w:val="24"/>
        </w:rPr>
        <w:t xml:space="preserve"> </w:t>
      </w:r>
      <w:r>
        <w:rPr>
          <w:rFonts w:ascii="宋体" w:eastAsia="宋体" w:cs="宋体" w:hint="eastAsia"/>
          <w:kern w:val="0"/>
          <w:sz w:val="24"/>
          <w:szCs w:val="24"/>
        </w:rPr>
        <w:t>报表，（数据来自销量</w:t>
      </w:r>
    </w:p>
    <w:p w:rsidR="00D5249B" w:rsidRDefault="00D5249B" w:rsidP="00D5249B">
      <w:pPr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t>表），包含图表、参数查询、多源数据、公式、父子格设置</w:t>
      </w:r>
    </w:p>
    <w:p w:rsidR="00D5249B" w:rsidRDefault="00D5249B" w:rsidP="00D5249B">
      <w:r>
        <w:rPr>
          <w:noProof/>
        </w:rPr>
        <w:drawing>
          <wp:inline distT="0" distB="0" distL="0" distR="0" wp14:anchorId="7704D95B" wp14:editId="738DCBB1">
            <wp:extent cx="4048125" cy="343398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53412" cy="343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49B" w:rsidRDefault="00D5249B" w:rsidP="00D5249B">
      <w:r>
        <w:rPr>
          <w:noProof/>
        </w:rPr>
        <w:drawing>
          <wp:inline distT="0" distB="0" distL="0" distR="0" wp14:anchorId="07686484" wp14:editId="46B3D9FC">
            <wp:extent cx="4124325" cy="3656081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34110" cy="366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49B" w:rsidRDefault="00D5249B" w:rsidP="00D5249B">
      <w:r>
        <w:rPr>
          <w:noProof/>
        </w:rPr>
        <w:lastRenderedPageBreak/>
        <w:drawing>
          <wp:inline distT="0" distB="0" distL="0" distR="0" wp14:anchorId="5BEF6DC3" wp14:editId="2D6E9B20">
            <wp:extent cx="5274310" cy="35159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49B" w:rsidRDefault="00D5249B" w:rsidP="00D5249B">
      <w:r>
        <w:rPr>
          <w:noProof/>
        </w:rPr>
        <w:drawing>
          <wp:inline distT="0" distB="0" distL="0" distR="0" wp14:anchorId="0C0005A9" wp14:editId="58724E17">
            <wp:extent cx="5274310" cy="35159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49B" w:rsidRDefault="00D5249B" w:rsidP="00D5249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C4A97D8" wp14:editId="22FBBCB8">
            <wp:extent cx="5274310" cy="28987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49B" w:rsidRDefault="00D5249B" w:rsidP="00D5249B">
      <w:r>
        <w:rPr>
          <w:noProof/>
        </w:rPr>
        <w:drawing>
          <wp:inline distT="0" distB="0" distL="0" distR="0" wp14:anchorId="1BEF8D4F" wp14:editId="61ED7ADA">
            <wp:extent cx="5274310" cy="28340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49B" w:rsidRDefault="00D5249B" w:rsidP="00D5249B">
      <w:pPr>
        <w:rPr>
          <w:rFonts w:hint="eastAsia"/>
        </w:rPr>
      </w:pPr>
      <w:r>
        <w:rPr>
          <w:noProof/>
        </w:rPr>
        <w:drawing>
          <wp:inline distT="0" distB="0" distL="0" distR="0" wp14:anchorId="2B1F3F5D" wp14:editId="1F12F301">
            <wp:extent cx="5274310" cy="233870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49B" w:rsidRDefault="00D5249B" w:rsidP="00D5249B">
      <w:r>
        <w:rPr>
          <w:noProof/>
        </w:rPr>
        <w:lastRenderedPageBreak/>
        <w:drawing>
          <wp:inline distT="0" distB="0" distL="0" distR="0" wp14:anchorId="1EEC996F" wp14:editId="7E61353C">
            <wp:extent cx="5274310" cy="15944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49B" w:rsidRDefault="00D5249B" w:rsidP="00D5249B">
      <w:r>
        <w:rPr>
          <w:noProof/>
        </w:rPr>
        <w:drawing>
          <wp:inline distT="0" distB="0" distL="0" distR="0" wp14:anchorId="4859457E" wp14:editId="6DBEF48B">
            <wp:extent cx="5274310" cy="19183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49B" w:rsidRDefault="00D5249B" w:rsidP="00D5249B">
      <w:pPr>
        <w:rPr>
          <w:rFonts w:hint="eastAsia"/>
        </w:rPr>
      </w:pPr>
      <w:r>
        <w:rPr>
          <w:noProof/>
        </w:rPr>
        <w:drawing>
          <wp:inline distT="0" distB="0" distL="0" distR="0" wp14:anchorId="5BFFAE87" wp14:editId="675F1C39">
            <wp:extent cx="5274310" cy="235331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49B" w:rsidRDefault="00D5249B" w:rsidP="00D5249B">
      <w:r>
        <w:rPr>
          <w:noProof/>
        </w:rPr>
        <w:drawing>
          <wp:inline distT="0" distB="0" distL="0" distR="0" wp14:anchorId="30A2FE43" wp14:editId="1DCFB131">
            <wp:extent cx="5274310" cy="23736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49B" w:rsidRDefault="00D5249B" w:rsidP="00D5249B">
      <w:r>
        <w:rPr>
          <w:noProof/>
        </w:rPr>
        <w:lastRenderedPageBreak/>
        <w:drawing>
          <wp:inline distT="0" distB="0" distL="0" distR="0" wp14:anchorId="2894AC37" wp14:editId="71F45A63">
            <wp:extent cx="5274310" cy="16275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49B" w:rsidRDefault="00D5249B" w:rsidP="00D5249B">
      <w:r>
        <w:rPr>
          <w:noProof/>
        </w:rPr>
        <w:drawing>
          <wp:inline distT="0" distB="0" distL="0" distR="0" wp14:anchorId="3D3AC5EE" wp14:editId="079D0BAD">
            <wp:extent cx="5274310" cy="351599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49B" w:rsidRDefault="00D5249B" w:rsidP="00D5249B">
      <w:r>
        <w:rPr>
          <w:noProof/>
        </w:rPr>
        <w:drawing>
          <wp:inline distT="0" distB="0" distL="0" distR="0" wp14:anchorId="0137DD93" wp14:editId="29CA93C3">
            <wp:extent cx="5274310" cy="11322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49B" w:rsidRDefault="009241D5" w:rsidP="00D5249B">
      <w:r>
        <w:rPr>
          <w:noProof/>
        </w:rPr>
        <w:drawing>
          <wp:inline distT="0" distB="0" distL="0" distR="0" wp14:anchorId="2A9A4388" wp14:editId="13B22411">
            <wp:extent cx="5274310" cy="115570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1D5" w:rsidRDefault="009241D5" w:rsidP="00D5249B">
      <w:r>
        <w:rPr>
          <w:noProof/>
        </w:rPr>
        <w:drawing>
          <wp:inline distT="0" distB="0" distL="0" distR="0" wp14:anchorId="0205EFDB" wp14:editId="6DB33B68">
            <wp:extent cx="5274310" cy="5416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1D5" w:rsidRDefault="009241D5" w:rsidP="00D5249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ABA9207" wp14:editId="1E709D03">
            <wp:extent cx="5274310" cy="12192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1D5" w:rsidRDefault="009241D5" w:rsidP="00D5249B">
      <w:r>
        <w:rPr>
          <w:noProof/>
        </w:rPr>
        <w:drawing>
          <wp:inline distT="0" distB="0" distL="0" distR="0" wp14:anchorId="1AB32E99" wp14:editId="165F6A3C">
            <wp:extent cx="5274310" cy="461899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8CE" w:rsidRDefault="003008CE" w:rsidP="00D5249B">
      <w:r>
        <w:rPr>
          <w:noProof/>
        </w:rPr>
        <w:drawing>
          <wp:inline distT="0" distB="0" distL="0" distR="0" wp14:anchorId="6CF0DB9B" wp14:editId="3D7313A1">
            <wp:extent cx="4191000" cy="1876425"/>
            <wp:effectExtent l="0" t="0" r="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8CE" w:rsidRDefault="003008CE" w:rsidP="00D5249B">
      <w:r>
        <w:rPr>
          <w:noProof/>
        </w:rPr>
        <w:lastRenderedPageBreak/>
        <w:drawing>
          <wp:inline distT="0" distB="0" distL="0" distR="0" wp14:anchorId="57BE9939" wp14:editId="61E22B7E">
            <wp:extent cx="2571750" cy="3810866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4244" cy="381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8CE" w:rsidRDefault="003008CE" w:rsidP="00D5249B">
      <w:pPr>
        <w:rPr>
          <w:rFonts w:hint="eastAsia"/>
        </w:rPr>
      </w:pPr>
      <w:r>
        <w:rPr>
          <w:noProof/>
        </w:rPr>
        <w:drawing>
          <wp:inline distT="0" distB="0" distL="0" distR="0" wp14:anchorId="221A5A33" wp14:editId="43BC7BDF">
            <wp:extent cx="5153025" cy="4686300"/>
            <wp:effectExtent l="0" t="0" r="952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49B" w:rsidRDefault="00D5249B" w:rsidP="00D5249B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>
        <w:rPr>
          <w:rFonts w:ascii="宋体" w:eastAsia="宋体" w:cs="宋体"/>
          <w:color w:val="000000"/>
          <w:kern w:val="0"/>
          <w:sz w:val="24"/>
          <w:szCs w:val="24"/>
        </w:rPr>
        <w:lastRenderedPageBreak/>
        <w:t>2</w:t>
      </w:r>
      <w:r>
        <w:rPr>
          <w:rFonts w:ascii="宋体" w:eastAsia="宋体" w:cs="宋体" w:hint="eastAsia"/>
          <w:color w:val="000000"/>
          <w:kern w:val="0"/>
          <w:sz w:val="24"/>
          <w:szCs w:val="24"/>
        </w:rPr>
        <w:t>、</w:t>
      </w:r>
      <w:r>
        <w:rPr>
          <w:rFonts w:ascii="宋体" w:eastAsia="宋体" w:cs="宋体" w:hint="eastAsia"/>
          <w:color w:val="FF0000"/>
          <w:kern w:val="0"/>
          <w:sz w:val="24"/>
          <w:szCs w:val="24"/>
        </w:rPr>
        <w:t>拓展部分</w:t>
      </w:r>
      <w:r>
        <w:rPr>
          <w:rFonts w:ascii="宋体" w:eastAsia="宋体" w:cs="宋体" w:hint="eastAsia"/>
          <w:color w:val="000000"/>
          <w:kern w:val="0"/>
          <w:sz w:val="24"/>
          <w:szCs w:val="24"/>
        </w:rPr>
        <w:t>：在</w:t>
      </w:r>
      <w:r>
        <w:rPr>
          <w:rFonts w:ascii="宋体" w:eastAsia="宋体" w:cs="宋体"/>
          <w:color w:val="000000"/>
          <w:kern w:val="0"/>
          <w:sz w:val="24"/>
          <w:szCs w:val="24"/>
        </w:rPr>
        <w:t xml:space="preserve">1 </w:t>
      </w:r>
      <w:r>
        <w:rPr>
          <w:rFonts w:ascii="宋体" w:eastAsia="宋体" w:cs="宋体" w:hint="eastAsia"/>
          <w:color w:val="000000"/>
          <w:kern w:val="0"/>
          <w:sz w:val="24"/>
          <w:szCs w:val="24"/>
        </w:rPr>
        <w:t>的基础之上，将参数查询设置成选择为空的时候，查询</w:t>
      </w:r>
    </w:p>
    <w:p w:rsidR="00D5249B" w:rsidRDefault="00D5249B" w:rsidP="00D5249B">
      <w:pPr>
        <w:rPr>
          <w:rFonts w:ascii="宋体" w:eastAsia="宋体" w:cs="宋体"/>
          <w:color w:val="000000"/>
          <w:kern w:val="0"/>
          <w:sz w:val="24"/>
          <w:szCs w:val="24"/>
        </w:rPr>
      </w:pPr>
      <w:r>
        <w:rPr>
          <w:rFonts w:ascii="宋体" w:eastAsia="宋体" w:cs="宋体" w:hint="eastAsia"/>
          <w:color w:val="000000"/>
          <w:kern w:val="0"/>
          <w:sz w:val="24"/>
          <w:szCs w:val="24"/>
        </w:rPr>
        <w:t>全部</w:t>
      </w:r>
    </w:p>
    <w:p w:rsidR="009241D5" w:rsidRDefault="009241D5" w:rsidP="00D5249B">
      <w:r>
        <w:rPr>
          <w:noProof/>
        </w:rPr>
        <w:drawing>
          <wp:inline distT="0" distB="0" distL="0" distR="0" wp14:anchorId="2996FB34" wp14:editId="4752F976">
            <wp:extent cx="5274310" cy="2623185"/>
            <wp:effectExtent l="0" t="0" r="254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1D5" w:rsidRDefault="009241D5" w:rsidP="00D5249B"/>
    <w:p w:rsidR="009241D5" w:rsidRPr="009241D5" w:rsidRDefault="009241D5" w:rsidP="009241D5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8"/>
          <w:szCs w:val="28"/>
        </w:rPr>
      </w:pPr>
      <w:r w:rsidRPr="009241D5">
        <w:rPr>
          <w:rFonts w:ascii="宋体" w:eastAsia="宋体" w:cs="宋体" w:hint="eastAsia"/>
          <w:kern w:val="0"/>
          <w:sz w:val="28"/>
          <w:szCs w:val="28"/>
        </w:rPr>
        <w:t>作业题二：</w:t>
      </w:r>
    </w:p>
    <w:p w:rsidR="009241D5" w:rsidRDefault="009241D5" w:rsidP="009241D5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/>
          <w:kern w:val="0"/>
          <w:sz w:val="24"/>
          <w:szCs w:val="24"/>
        </w:rPr>
        <w:t>1</w:t>
      </w:r>
      <w:r>
        <w:rPr>
          <w:rFonts w:ascii="宋体" w:eastAsia="宋体" w:cs="宋体" w:hint="eastAsia"/>
          <w:kern w:val="0"/>
          <w:sz w:val="24"/>
          <w:szCs w:val="24"/>
        </w:rPr>
        <w:t>、根据学习内容，同样操作。填报入门，在销量表里面，插入一个新的记</w:t>
      </w:r>
    </w:p>
    <w:p w:rsidR="009241D5" w:rsidRDefault="009241D5" w:rsidP="009241D5">
      <w:pPr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t>录；例如下图（姓名和英文名各位自己发挥）：</w:t>
      </w:r>
    </w:p>
    <w:p w:rsidR="009241D5" w:rsidRDefault="009241D5" w:rsidP="009241D5">
      <w:r>
        <w:rPr>
          <w:noProof/>
        </w:rPr>
        <w:drawing>
          <wp:inline distT="0" distB="0" distL="0" distR="0" wp14:anchorId="328FBF38" wp14:editId="0073BAE8">
            <wp:extent cx="5274310" cy="2723515"/>
            <wp:effectExtent l="0" t="0" r="254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1D5" w:rsidRDefault="009241D5" w:rsidP="009241D5">
      <w:r>
        <w:rPr>
          <w:noProof/>
        </w:rPr>
        <w:drawing>
          <wp:inline distT="0" distB="0" distL="0" distR="0" wp14:anchorId="3A6AFCC0" wp14:editId="2525A439">
            <wp:extent cx="5274310" cy="135890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1D5" w:rsidRDefault="009241D5" w:rsidP="009241D5">
      <w:r>
        <w:rPr>
          <w:noProof/>
        </w:rPr>
        <w:lastRenderedPageBreak/>
        <w:drawing>
          <wp:inline distT="0" distB="0" distL="0" distR="0" wp14:anchorId="08314769" wp14:editId="73CCF16D">
            <wp:extent cx="2295525" cy="2718084"/>
            <wp:effectExtent l="0" t="0" r="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10234" cy="273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1D5" w:rsidRDefault="009241D5" w:rsidP="009241D5">
      <w:r>
        <w:rPr>
          <w:noProof/>
        </w:rPr>
        <w:drawing>
          <wp:inline distT="0" distB="0" distL="0" distR="0" wp14:anchorId="76EF7602" wp14:editId="5A63D0C1">
            <wp:extent cx="2944142" cy="2676525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65988" cy="26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1D5" w:rsidRDefault="009241D5" w:rsidP="009241D5">
      <w:r>
        <w:rPr>
          <w:noProof/>
        </w:rPr>
        <w:drawing>
          <wp:inline distT="0" distB="0" distL="0" distR="0" wp14:anchorId="69EB0C4B" wp14:editId="3986D901">
            <wp:extent cx="3394669" cy="30861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04930" cy="309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1D5" w:rsidRDefault="009241D5" w:rsidP="009241D5">
      <w:r>
        <w:rPr>
          <w:noProof/>
        </w:rPr>
        <w:lastRenderedPageBreak/>
        <w:drawing>
          <wp:inline distT="0" distB="0" distL="0" distR="0" wp14:anchorId="18BEF092" wp14:editId="1D90740F">
            <wp:extent cx="5274310" cy="4794885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1D5" w:rsidRDefault="009241D5" w:rsidP="009241D5">
      <w:r>
        <w:rPr>
          <w:noProof/>
        </w:rPr>
        <w:drawing>
          <wp:inline distT="0" distB="0" distL="0" distR="0" wp14:anchorId="66569DE7" wp14:editId="4E942631">
            <wp:extent cx="5274310" cy="2468245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1D5" w:rsidRDefault="009241D5" w:rsidP="009241D5">
      <w:r>
        <w:rPr>
          <w:noProof/>
        </w:rPr>
        <w:lastRenderedPageBreak/>
        <w:drawing>
          <wp:inline distT="0" distB="0" distL="0" distR="0" wp14:anchorId="5BC61355" wp14:editId="4D06813F">
            <wp:extent cx="5274310" cy="2568575"/>
            <wp:effectExtent l="0" t="0" r="254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3BC" w:rsidRDefault="009423BC" w:rsidP="009241D5">
      <w:pPr>
        <w:rPr>
          <w:rFonts w:hint="eastAsia"/>
        </w:rPr>
      </w:pPr>
      <w:r>
        <w:rPr>
          <w:noProof/>
        </w:rPr>
        <w:drawing>
          <wp:inline distT="0" distB="0" distL="0" distR="0" wp14:anchorId="01EC8010" wp14:editId="0CCB1830">
            <wp:extent cx="5274310" cy="125857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1D5" w:rsidRDefault="009241D5" w:rsidP="009241D5">
      <w:r>
        <w:rPr>
          <w:noProof/>
        </w:rPr>
        <w:drawing>
          <wp:inline distT="0" distB="0" distL="0" distR="0" wp14:anchorId="0D6DB02C" wp14:editId="1F795A96">
            <wp:extent cx="5274310" cy="318452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3BC" w:rsidRDefault="009423BC" w:rsidP="009241D5">
      <w:r>
        <w:rPr>
          <w:noProof/>
        </w:rPr>
        <w:lastRenderedPageBreak/>
        <w:drawing>
          <wp:inline distT="0" distB="0" distL="0" distR="0" wp14:anchorId="7B73AFAB" wp14:editId="4D043EF6">
            <wp:extent cx="4575605" cy="73437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80388" cy="735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3BC" w:rsidRDefault="009423BC" w:rsidP="009241D5">
      <w:r>
        <w:rPr>
          <w:noProof/>
        </w:rPr>
        <w:drawing>
          <wp:inline distT="0" distB="0" distL="0" distR="0" wp14:anchorId="057E2DEA" wp14:editId="47DE85C0">
            <wp:extent cx="5274310" cy="982980"/>
            <wp:effectExtent l="0" t="0" r="254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3BC" w:rsidRDefault="009423BC" w:rsidP="009241D5">
      <w:pPr>
        <w:rPr>
          <w:rFonts w:ascii="宋体" w:eastAsia="宋体" w:cs="宋体" w:hint="eastAsia"/>
          <w:color w:val="000000"/>
          <w:kern w:val="0"/>
          <w:sz w:val="24"/>
          <w:szCs w:val="24"/>
        </w:rPr>
      </w:pPr>
      <w:r>
        <w:rPr>
          <w:rFonts w:ascii="宋体" w:eastAsia="宋体" w:cs="宋体"/>
          <w:color w:val="000000"/>
          <w:kern w:val="0"/>
          <w:sz w:val="24"/>
          <w:szCs w:val="24"/>
        </w:rPr>
        <w:lastRenderedPageBreak/>
        <w:t>2</w:t>
      </w:r>
      <w:r>
        <w:rPr>
          <w:rFonts w:ascii="宋体" w:eastAsia="宋体" w:cs="宋体" w:hint="eastAsia"/>
          <w:color w:val="000000"/>
          <w:kern w:val="0"/>
          <w:sz w:val="24"/>
          <w:szCs w:val="24"/>
        </w:rPr>
        <w:t>、</w:t>
      </w:r>
      <w:r>
        <w:rPr>
          <w:rFonts w:ascii="宋体" w:eastAsia="宋体" w:cs="宋体" w:hint="eastAsia"/>
          <w:color w:val="FF0000"/>
          <w:kern w:val="0"/>
          <w:sz w:val="24"/>
          <w:szCs w:val="24"/>
        </w:rPr>
        <w:t>拓展部分</w:t>
      </w:r>
      <w:r>
        <w:rPr>
          <w:rFonts w:ascii="宋体" w:eastAsia="宋体" w:cs="宋体" w:hint="eastAsia"/>
          <w:color w:val="000000"/>
          <w:kern w:val="0"/>
          <w:sz w:val="24"/>
          <w:szCs w:val="24"/>
        </w:rPr>
        <w:t>：采用填报的方式，将新插入一条的记录，进行删除</w:t>
      </w:r>
    </w:p>
    <w:p w:rsidR="009423BC" w:rsidRDefault="009423BC" w:rsidP="009241D5">
      <w:r>
        <w:rPr>
          <w:noProof/>
        </w:rPr>
        <w:drawing>
          <wp:inline distT="0" distB="0" distL="0" distR="0" wp14:anchorId="1221910C" wp14:editId="724BA278">
            <wp:extent cx="5274310" cy="3710305"/>
            <wp:effectExtent l="0" t="0" r="254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3BC" w:rsidRDefault="009423BC" w:rsidP="009241D5">
      <w:r>
        <w:rPr>
          <w:noProof/>
        </w:rPr>
        <w:drawing>
          <wp:inline distT="0" distB="0" distL="0" distR="0" wp14:anchorId="0C0D2F94" wp14:editId="41461A5C">
            <wp:extent cx="5274310" cy="4794885"/>
            <wp:effectExtent l="0" t="0" r="254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3BC" w:rsidRDefault="009423BC" w:rsidP="009241D5">
      <w:r>
        <w:rPr>
          <w:noProof/>
        </w:rPr>
        <w:lastRenderedPageBreak/>
        <w:drawing>
          <wp:inline distT="0" distB="0" distL="0" distR="0" wp14:anchorId="20EA5BED" wp14:editId="59D55ABA">
            <wp:extent cx="4772025" cy="4338257"/>
            <wp:effectExtent l="0" t="0" r="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77052" cy="434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3BC" w:rsidRDefault="009423BC" w:rsidP="009241D5">
      <w:pPr>
        <w:rPr>
          <w:rFonts w:hint="eastAsia"/>
        </w:rPr>
      </w:pPr>
      <w:r>
        <w:rPr>
          <w:noProof/>
        </w:rPr>
        <w:drawing>
          <wp:inline distT="0" distB="0" distL="0" distR="0" wp14:anchorId="350509DC" wp14:editId="09E3505C">
            <wp:extent cx="4962525" cy="2819400"/>
            <wp:effectExtent l="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3BC" w:rsidRPr="009423BC" w:rsidRDefault="009423BC" w:rsidP="009423BC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8"/>
          <w:szCs w:val="28"/>
        </w:rPr>
      </w:pPr>
      <w:r w:rsidRPr="009423BC">
        <w:rPr>
          <w:rFonts w:ascii="宋体" w:eastAsia="宋体" w:cs="宋体" w:hint="eastAsia"/>
          <w:kern w:val="0"/>
          <w:sz w:val="28"/>
          <w:szCs w:val="28"/>
        </w:rPr>
        <w:t>作业题三：</w:t>
      </w:r>
    </w:p>
    <w:p w:rsidR="009423BC" w:rsidRDefault="009423BC" w:rsidP="009423BC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/>
          <w:kern w:val="0"/>
          <w:sz w:val="24"/>
          <w:szCs w:val="24"/>
        </w:rPr>
        <w:t>1</w:t>
      </w:r>
      <w:r>
        <w:rPr>
          <w:rFonts w:ascii="宋体" w:eastAsia="宋体" w:cs="宋体" w:hint="eastAsia"/>
          <w:kern w:val="0"/>
          <w:sz w:val="24"/>
          <w:szCs w:val="24"/>
        </w:rPr>
        <w:t>、自主学习，条件属性，添加预警功能：，将作业题</w:t>
      </w:r>
      <w:proofErr w:type="gramStart"/>
      <w:r>
        <w:rPr>
          <w:rFonts w:ascii="宋体" w:eastAsia="宋体" w:cs="宋体" w:hint="eastAsia"/>
          <w:kern w:val="0"/>
          <w:sz w:val="24"/>
          <w:szCs w:val="24"/>
        </w:rPr>
        <w:t>一</w:t>
      </w:r>
      <w:proofErr w:type="gramEnd"/>
      <w:r>
        <w:rPr>
          <w:rFonts w:ascii="宋体" w:eastAsia="宋体" w:cs="宋体" w:hint="eastAsia"/>
          <w:kern w:val="0"/>
          <w:sz w:val="24"/>
          <w:szCs w:val="24"/>
        </w:rPr>
        <w:t>模版中的表格，销</w:t>
      </w:r>
    </w:p>
    <w:p w:rsidR="009423BC" w:rsidRDefault="009423BC" w:rsidP="009423BC">
      <w:pPr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t>量大于</w:t>
      </w:r>
      <w:r>
        <w:rPr>
          <w:rFonts w:ascii="宋体" w:eastAsia="宋体" w:cs="宋体" w:hint="eastAsia"/>
          <w:kern w:val="0"/>
          <w:sz w:val="24"/>
          <w:szCs w:val="24"/>
        </w:rPr>
        <w:t>1000</w:t>
      </w:r>
      <w:r>
        <w:rPr>
          <w:rFonts w:ascii="宋体" w:eastAsia="宋体" w:cs="宋体"/>
          <w:kern w:val="0"/>
          <w:sz w:val="24"/>
          <w:szCs w:val="24"/>
        </w:rPr>
        <w:t xml:space="preserve"> </w:t>
      </w:r>
      <w:r>
        <w:rPr>
          <w:rFonts w:ascii="宋体" w:eastAsia="宋体" w:cs="宋体" w:hint="eastAsia"/>
          <w:kern w:val="0"/>
          <w:sz w:val="24"/>
          <w:szCs w:val="24"/>
        </w:rPr>
        <w:t>的</w:t>
      </w:r>
      <w:proofErr w:type="gramStart"/>
      <w:r>
        <w:rPr>
          <w:rFonts w:ascii="宋体" w:eastAsia="宋体" w:cs="宋体" w:hint="eastAsia"/>
          <w:kern w:val="0"/>
          <w:sz w:val="24"/>
          <w:szCs w:val="24"/>
        </w:rPr>
        <w:t>数据标红显示</w:t>
      </w:r>
      <w:proofErr w:type="gramEnd"/>
    </w:p>
    <w:p w:rsidR="009423BC" w:rsidRDefault="003008CE" w:rsidP="009423BC">
      <w:pPr>
        <w:rPr>
          <w:rFonts w:ascii="宋体" w:eastAsia="宋体" w:cs="宋体" w:hint="eastAsia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D6CB1C" wp14:editId="48D45794">
            <wp:extent cx="5274310" cy="183324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3BC" w:rsidRDefault="009423BC" w:rsidP="009423BC">
      <w:pPr>
        <w:rPr>
          <w:rFonts w:ascii="宋体" w:eastAsia="宋体" w:cs="宋体" w:hint="eastAsia"/>
          <w:kern w:val="0"/>
          <w:sz w:val="24"/>
          <w:szCs w:val="24"/>
        </w:rPr>
      </w:pPr>
      <w:r>
        <w:rPr>
          <w:rFonts w:ascii="宋体" w:eastAsia="宋体" w:cs="宋体"/>
          <w:color w:val="000000"/>
          <w:kern w:val="0"/>
          <w:sz w:val="24"/>
          <w:szCs w:val="24"/>
        </w:rPr>
        <w:t>2</w:t>
      </w:r>
      <w:r>
        <w:rPr>
          <w:rFonts w:ascii="宋体" w:eastAsia="宋体" w:cs="宋体" w:hint="eastAsia"/>
          <w:color w:val="000000"/>
          <w:kern w:val="0"/>
          <w:sz w:val="24"/>
          <w:szCs w:val="24"/>
        </w:rPr>
        <w:t>、</w:t>
      </w:r>
      <w:r>
        <w:rPr>
          <w:rFonts w:ascii="宋体" w:eastAsia="宋体" w:cs="宋体" w:hint="eastAsia"/>
          <w:color w:val="FF0000"/>
          <w:kern w:val="0"/>
          <w:sz w:val="24"/>
          <w:szCs w:val="24"/>
        </w:rPr>
        <w:t>拓展部分</w:t>
      </w:r>
      <w:r>
        <w:rPr>
          <w:rFonts w:ascii="宋体" w:eastAsia="宋体" w:cs="宋体" w:hint="eastAsia"/>
          <w:color w:val="000000"/>
          <w:kern w:val="0"/>
          <w:sz w:val="24"/>
          <w:szCs w:val="24"/>
        </w:rPr>
        <w:t>：利用条件属性，设置间隔的表格背景色</w:t>
      </w:r>
    </w:p>
    <w:p w:rsidR="009423BC" w:rsidRDefault="009423BC" w:rsidP="009423BC">
      <w:r>
        <w:rPr>
          <w:noProof/>
        </w:rPr>
        <w:drawing>
          <wp:inline distT="0" distB="0" distL="0" distR="0" wp14:anchorId="386F2FBA" wp14:editId="12BE3230">
            <wp:extent cx="5274310" cy="1651635"/>
            <wp:effectExtent l="0" t="0" r="2540" b="57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8CE" w:rsidRDefault="003008CE" w:rsidP="009423BC">
      <w:r>
        <w:rPr>
          <w:noProof/>
        </w:rPr>
        <w:drawing>
          <wp:inline distT="0" distB="0" distL="0" distR="0" wp14:anchorId="74350F0B" wp14:editId="30F63C3A">
            <wp:extent cx="5274310" cy="227584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8CE" w:rsidRPr="003008CE" w:rsidRDefault="003008CE" w:rsidP="003008CE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8"/>
          <w:szCs w:val="28"/>
        </w:rPr>
      </w:pPr>
      <w:r w:rsidRPr="003008CE">
        <w:rPr>
          <w:rFonts w:ascii="宋体" w:eastAsia="宋体" w:cs="宋体" w:hint="eastAsia"/>
          <w:color w:val="000000"/>
          <w:kern w:val="0"/>
          <w:sz w:val="28"/>
          <w:szCs w:val="28"/>
        </w:rPr>
        <w:t>作业题四：</w:t>
      </w:r>
    </w:p>
    <w:p w:rsidR="003008CE" w:rsidRDefault="003008CE" w:rsidP="003008CE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>
        <w:rPr>
          <w:rFonts w:ascii="宋体" w:eastAsia="宋体" w:cs="宋体"/>
          <w:color w:val="000000"/>
          <w:kern w:val="0"/>
          <w:sz w:val="24"/>
          <w:szCs w:val="24"/>
        </w:rPr>
        <w:t>1</w:t>
      </w:r>
      <w:r>
        <w:rPr>
          <w:rFonts w:ascii="宋体" w:eastAsia="宋体" w:cs="宋体" w:hint="eastAsia"/>
          <w:color w:val="000000"/>
          <w:kern w:val="0"/>
          <w:sz w:val="24"/>
          <w:szCs w:val="24"/>
        </w:rPr>
        <w:t>、权限控制：利用角色对权限进行编辑，例如不让技术支持，看到</w:t>
      </w:r>
    </w:p>
    <w:p w:rsidR="003008CE" w:rsidRDefault="003008CE" w:rsidP="003008CE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proofErr w:type="spellStart"/>
      <w:r>
        <w:rPr>
          <w:rFonts w:ascii="宋体" w:eastAsia="宋体" w:cs="宋体"/>
          <w:color w:val="000000"/>
          <w:kern w:val="0"/>
          <w:sz w:val="24"/>
          <w:szCs w:val="24"/>
        </w:rPr>
        <w:t>gettingstarted</w:t>
      </w:r>
      <w:proofErr w:type="spellEnd"/>
      <w:r>
        <w:rPr>
          <w:rFonts w:ascii="宋体" w:eastAsia="宋体" w:cs="宋体"/>
          <w:color w:val="000000"/>
          <w:kern w:val="0"/>
          <w:sz w:val="24"/>
          <w:szCs w:val="24"/>
        </w:rPr>
        <w:t xml:space="preserve"> </w:t>
      </w:r>
      <w:r>
        <w:rPr>
          <w:rFonts w:ascii="宋体" w:eastAsia="宋体" w:cs="宋体" w:hint="eastAsia"/>
          <w:color w:val="000000"/>
          <w:kern w:val="0"/>
          <w:sz w:val="24"/>
          <w:szCs w:val="24"/>
        </w:rPr>
        <w:t>中的销售总额一列</w:t>
      </w:r>
    </w:p>
    <w:p w:rsidR="003008CE" w:rsidRDefault="003008CE" w:rsidP="003008CE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FC6F4C" wp14:editId="439A39F9">
            <wp:extent cx="4343400" cy="3606078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46672" cy="360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8CE" w:rsidRDefault="003008CE" w:rsidP="003008CE">
      <w:pPr>
        <w:autoSpaceDE w:val="0"/>
        <w:autoSpaceDN w:val="0"/>
        <w:adjustRightInd w:val="0"/>
        <w:jc w:val="left"/>
        <w:rPr>
          <w:rFonts w:ascii="宋体" w:eastAsia="宋体" w:cs="宋体" w:hint="eastAsia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103F9A2" wp14:editId="48FADD75">
            <wp:extent cx="5274310" cy="179451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8CE" w:rsidRDefault="003008CE" w:rsidP="003008CE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>
        <w:rPr>
          <w:rFonts w:ascii="宋体" w:eastAsia="宋体" w:cs="宋体"/>
          <w:color w:val="000000"/>
          <w:kern w:val="0"/>
          <w:sz w:val="24"/>
          <w:szCs w:val="24"/>
        </w:rPr>
        <w:t>2</w:t>
      </w:r>
      <w:r>
        <w:rPr>
          <w:rFonts w:ascii="宋体" w:eastAsia="宋体" w:cs="宋体" w:hint="eastAsia"/>
          <w:color w:val="000000"/>
          <w:kern w:val="0"/>
          <w:sz w:val="24"/>
          <w:szCs w:val="24"/>
        </w:rPr>
        <w:t>、</w:t>
      </w:r>
      <w:r>
        <w:rPr>
          <w:rFonts w:ascii="宋体" w:eastAsia="宋体" w:cs="宋体" w:hint="eastAsia"/>
          <w:color w:val="FF0000"/>
          <w:kern w:val="0"/>
          <w:sz w:val="24"/>
          <w:szCs w:val="24"/>
        </w:rPr>
        <w:t>拓展部分</w:t>
      </w:r>
      <w:r>
        <w:rPr>
          <w:rFonts w:ascii="宋体" w:eastAsia="宋体" w:cs="宋体" w:hint="eastAsia"/>
          <w:color w:val="000000"/>
          <w:kern w:val="0"/>
          <w:sz w:val="24"/>
          <w:szCs w:val="24"/>
        </w:rPr>
        <w:t>：利用参数，对于单元格的内容进行控制，登陆用户只能看到</w:t>
      </w:r>
    </w:p>
    <w:p w:rsidR="003008CE" w:rsidRDefault="003008CE" w:rsidP="003008CE">
      <w:pPr>
        <w:rPr>
          <w:rFonts w:ascii="宋体" w:eastAsia="宋体" w:cs="宋体"/>
          <w:color w:val="000000"/>
          <w:kern w:val="0"/>
          <w:sz w:val="24"/>
          <w:szCs w:val="24"/>
        </w:rPr>
      </w:pPr>
      <w:r>
        <w:rPr>
          <w:rFonts w:ascii="宋体" w:eastAsia="宋体" w:cs="宋体" w:hint="eastAsia"/>
          <w:color w:val="000000"/>
          <w:kern w:val="0"/>
          <w:sz w:val="24"/>
          <w:szCs w:val="24"/>
        </w:rPr>
        <w:t>自己的数据，以销量表为例</w:t>
      </w:r>
    </w:p>
    <w:p w:rsidR="003008CE" w:rsidRDefault="0064308C" w:rsidP="003008CE">
      <w:r>
        <w:rPr>
          <w:noProof/>
        </w:rPr>
        <w:drawing>
          <wp:inline distT="0" distB="0" distL="0" distR="0" wp14:anchorId="105755FB" wp14:editId="492E905C">
            <wp:extent cx="5274310" cy="2049780"/>
            <wp:effectExtent l="0" t="0" r="2540" b="762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08C" w:rsidRDefault="0064308C" w:rsidP="0064308C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>
        <w:rPr>
          <w:rFonts w:ascii="宋体" w:eastAsia="宋体" w:cs="宋体" w:hint="eastAsia"/>
          <w:color w:val="000000"/>
          <w:kern w:val="0"/>
          <w:sz w:val="24"/>
          <w:szCs w:val="24"/>
        </w:rPr>
        <w:t>作业题五：</w:t>
      </w:r>
    </w:p>
    <w:p w:rsidR="0064308C" w:rsidRDefault="0064308C" w:rsidP="0064308C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>
        <w:rPr>
          <w:rFonts w:ascii="宋体" w:eastAsia="宋体" w:cs="宋体"/>
          <w:color w:val="000000"/>
          <w:kern w:val="0"/>
          <w:sz w:val="24"/>
          <w:szCs w:val="24"/>
        </w:rPr>
        <w:t>1</w:t>
      </w:r>
      <w:r>
        <w:rPr>
          <w:rFonts w:ascii="宋体" w:eastAsia="宋体" w:cs="宋体" w:hint="eastAsia"/>
          <w:color w:val="000000"/>
          <w:kern w:val="0"/>
          <w:sz w:val="24"/>
          <w:szCs w:val="24"/>
        </w:rPr>
        <w:t>、自学使用超级链接，在</w:t>
      </w:r>
      <w:proofErr w:type="spellStart"/>
      <w:r>
        <w:rPr>
          <w:rFonts w:ascii="宋体" w:eastAsia="宋体" w:cs="宋体"/>
          <w:color w:val="000000"/>
          <w:kern w:val="0"/>
          <w:sz w:val="24"/>
          <w:szCs w:val="24"/>
        </w:rPr>
        <w:t>gettingstarted</w:t>
      </w:r>
      <w:proofErr w:type="spellEnd"/>
      <w:r>
        <w:rPr>
          <w:rFonts w:ascii="宋体" w:eastAsia="宋体" w:cs="宋体" w:hint="eastAsia"/>
          <w:color w:val="000000"/>
          <w:kern w:val="0"/>
          <w:sz w:val="24"/>
          <w:szCs w:val="24"/>
        </w:rPr>
        <w:t>模版中，进行报表跳转，点击</w:t>
      </w:r>
    </w:p>
    <w:p w:rsidR="0064308C" w:rsidRDefault="0064308C" w:rsidP="0064308C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>
        <w:rPr>
          <w:rFonts w:ascii="宋体" w:eastAsia="宋体" w:cs="宋体" w:hint="eastAsia"/>
          <w:color w:val="000000"/>
          <w:kern w:val="0"/>
          <w:sz w:val="24"/>
          <w:szCs w:val="24"/>
        </w:rPr>
        <w:lastRenderedPageBreak/>
        <w:t>某个单元格，跳转到百度</w:t>
      </w:r>
    </w:p>
    <w:p w:rsidR="0064308C" w:rsidRDefault="00591320" w:rsidP="0064308C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8CA0E8C" wp14:editId="439C4767">
            <wp:extent cx="3333750" cy="2678906"/>
            <wp:effectExtent l="0" t="0" r="0" b="762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36501" cy="268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320" w:rsidRDefault="00591320" w:rsidP="0064308C">
      <w:pPr>
        <w:autoSpaceDE w:val="0"/>
        <w:autoSpaceDN w:val="0"/>
        <w:adjustRightInd w:val="0"/>
        <w:jc w:val="left"/>
        <w:rPr>
          <w:rFonts w:ascii="宋体" w:eastAsia="宋体" w:cs="宋体" w:hint="eastAsia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651F014" wp14:editId="64CF8120">
            <wp:extent cx="3400425" cy="2918159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09903" cy="292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08C" w:rsidRDefault="0064308C" w:rsidP="0064308C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>
        <w:rPr>
          <w:rFonts w:ascii="宋体" w:eastAsia="宋体" w:cs="宋体"/>
          <w:color w:val="000000"/>
          <w:kern w:val="0"/>
          <w:sz w:val="24"/>
          <w:szCs w:val="24"/>
        </w:rPr>
        <w:t>2</w:t>
      </w:r>
      <w:r>
        <w:rPr>
          <w:rFonts w:ascii="宋体" w:eastAsia="宋体" w:cs="宋体" w:hint="eastAsia"/>
          <w:color w:val="000000"/>
          <w:kern w:val="0"/>
          <w:sz w:val="24"/>
          <w:szCs w:val="24"/>
        </w:rPr>
        <w:t>、</w:t>
      </w:r>
      <w:r>
        <w:rPr>
          <w:rFonts w:ascii="宋体" w:eastAsia="宋体" w:cs="宋体" w:hint="eastAsia"/>
          <w:color w:val="FF0000"/>
          <w:kern w:val="0"/>
          <w:sz w:val="24"/>
          <w:szCs w:val="24"/>
        </w:rPr>
        <w:t>拓展部分</w:t>
      </w:r>
      <w:r>
        <w:rPr>
          <w:rFonts w:ascii="宋体" w:eastAsia="宋体" w:cs="宋体" w:hint="eastAsia"/>
          <w:color w:val="000000"/>
          <w:kern w:val="0"/>
          <w:sz w:val="24"/>
          <w:szCs w:val="24"/>
        </w:rPr>
        <w:t>：不同的人点击同一个单元格，跳转不同的界面。同样，的界</w:t>
      </w:r>
    </w:p>
    <w:p w:rsidR="0064308C" w:rsidRDefault="009403B2" w:rsidP="00E92612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>
        <w:rPr>
          <w:rFonts w:ascii="宋体" w:eastAsia="宋体" w:cs="宋体" w:hint="eastAsia"/>
          <w:color w:val="000000"/>
          <w:kern w:val="0"/>
          <w:sz w:val="24"/>
          <w:szCs w:val="24"/>
        </w:rPr>
        <w:t>面，孙林</w:t>
      </w:r>
      <w:r w:rsidR="0064308C">
        <w:rPr>
          <w:rFonts w:ascii="宋体" w:eastAsia="宋体" w:cs="宋体" w:hint="eastAsia"/>
          <w:color w:val="000000"/>
          <w:kern w:val="0"/>
          <w:sz w:val="24"/>
          <w:szCs w:val="24"/>
        </w:rPr>
        <w:t>点击进入百度（</w:t>
      </w:r>
      <w:r w:rsidR="0064308C">
        <w:rPr>
          <w:rFonts w:ascii="宋体" w:eastAsia="宋体" w:cs="宋体"/>
          <w:color w:val="000000"/>
          <w:kern w:val="0"/>
          <w:sz w:val="24"/>
          <w:szCs w:val="24"/>
        </w:rPr>
        <w:t>www.baidu.com</w:t>
      </w:r>
      <w:r w:rsidR="00E92612">
        <w:rPr>
          <w:rFonts w:ascii="宋体" w:eastAsia="宋体" w:cs="宋体" w:hint="eastAsia"/>
          <w:color w:val="000000"/>
          <w:kern w:val="0"/>
          <w:sz w:val="24"/>
          <w:szCs w:val="24"/>
        </w:rPr>
        <w:t>）、王伟点击进入</w:t>
      </w:r>
      <w:r w:rsidR="0064308C">
        <w:rPr>
          <w:rFonts w:ascii="宋体" w:eastAsia="宋体" w:cs="宋体" w:hint="eastAsia"/>
          <w:color w:val="000000"/>
          <w:kern w:val="0"/>
          <w:sz w:val="24"/>
          <w:szCs w:val="24"/>
        </w:rPr>
        <w:t>（</w:t>
      </w:r>
      <w:hyperlink r:id="rId50" w:history="1">
        <w:r w:rsidR="00591320" w:rsidRPr="00992AD1">
          <w:rPr>
            <w:rStyle w:val="a3"/>
            <w:rFonts w:ascii="宋体" w:eastAsia="宋体" w:cs="宋体"/>
            <w:kern w:val="0"/>
            <w:sz w:val="24"/>
            <w:szCs w:val="24"/>
          </w:rPr>
          <w:t>www.163.com</w:t>
        </w:r>
      </w:hyperlink>
      <w:r w:rsidR="0064308C">
        <w:rPr>
          <w:rFonts w:ascii="宋体" w:eastAsia="宋体" w:cs="宋体" w:hint="eastAsia"/>
          <w:color w:val="000000"/>
          <w:kern w:val="0"/>
          <w:sz w:val="24"/>
          <w:szCs w:val="24"/>
        </w:rPr>
        <w:t>）</w:t>
      </w:r>
    </w:p>
    <w:p w:rsidR="00591320" w:rsidRDefault="00D77BA3" w:rsidP="0064308C">
      <w:r>
        <w:rPr>
          <w:noProof/>
        </w:rPr>
        <w:drawing>
          <wp:inline distT="0" distB="0" distL="0" distR="0" wp14:anchorId="33E93601" wp14:editId="27DAF434">
            <wp:extent cx="5274310" cy="1536065"/>
            <wp:effectExtent l="0" t="0" r="2540" b="698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BA3" w:rsidRDefault="00D77BA3" w:rsidP="0064308C">
      <w:r>
        <w:rPr>
          <w:noProof/>
        </w:rPr>
        <w:lastRenderedPageBreak/>
        <w:drawing>
          <wp:inline distT="0" distB="0" distL="0" distR="0" wp14:anchorId="60C6CF9D" wp14:editId="557E63DC">
            <wp:extent cx="3810000" cy="2478381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20144" cy="24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BA3" w:rsidRDefault="009403B2" w:rsidP="0064308C">
      <w:pPr>
        <w:rPr>
          <w:rFonts w:hint="eastAsia"/>
        </w:rPr>
      </w:pPr>
      <w:r>
        <w:rPr>
          <w:noProof/>
        </w:rPr>
        <w:drawing>
          <wp:inline distT="0" distB="0" distL="0" distR="0" wp14:anchorId="36C425CF" wp14:editId="1CB5DA32">
            <wp:extent cx="3373714" cy="306705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77712" cy="307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7BA3" w:rsidRDefault="009403B2" w:rsidP="0064308C">
      <w:r>
        <w:rPr>
          <w:noProof/>
        </w:rPr>
        <w:drawing>
          <wp:inline distT="0" distB="0" distL="0" distR="0" wp14:anchorId="353D8617" wp14:editId="504DB0F4">
            <wp:extent cx="3419475" cy="2941096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29744" cy="294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3B2" w:rsidRDefault="009403B2" w:rsidP="0064308C">
      <w:r>
        <w:rPr>
          <w:noProof/>
        </w:rPr>
        <w:lastRenderedPageBreak/>
        <w:drawing>
          <wp:inline distT="0" distB="0" distL="0" distR="0" wp14:anchorId="5C49C9C4" wp14:editId="7C212085">
            <wp:extent cx="3530875" cy="320992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545176" cy="322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3B2" w:rsidRDefault="009403B2" w:rsidP="0064308C">
      <w:pPr>
        <w:rPr>
          <w:rFonts w:hint="eastAsia"/>
        </w:rPr>
      </w:pPr>
      <w:r>
        <w:rPr>
          <w:noProof/>
        </w:rPr>
        <w:drawing>
          <wp:inline distT="0" distB="0" distL="0" distR="0" wp14:anchorId="0ECDD843" wp14:editId="6565BA07">
            <wp:extent cx="3524250" cy="302951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531882" cy="303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03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12A"/>
    <w:rsid w:val="001B112A"/>
    <w:rsid w:val="001F7636"/>
    <w:rsid w:val="003008CE"/>
    <w:rsid w:val="00591320"/>
    <w:rsid w:val="0064308C"/>
    <w:rsid w:val="009241D5"/>
    <w:rsid w:val="009403B2"/>
    <w:rsid w:val="009423BC"/>
    <w:rsid w:val="00D5249B"/>
    <w:rsid w:val="00D77BA3"/>
    <w:rsid w:val="00E92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13958E-8EE2-489E-A1A1-8FF76A663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913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hyperlink" Target="http://www.163.com" TargetMode="External"/><Relationship Id="rId55" Type="http://schemas.openxmlformats.org/officeDocument/2006/relationships/image" Target="media/image51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49.png"/><Relationship Id="rId58" Type="http://schemas.openxmlformats.org/officeDocument/2006/relationships/theme" Target="theme/theme1.xml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2.png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fontTable" Target="fontTable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19</Pages>
  <Words>100</Words>
  <Characters>571</Characters>
  <Application>Microsoft Office Word</Application>
  <DocSecurity>0</DocSecurity>
  <Lines>4</Lines>
  <Paragraphs>1</Paragraphs>
  <ScaleCrop>false</ScaleCrop>
  <Company/>
  <LinksUpToDate>false</LinksUpToDate>
  <CharactersWithSpaces>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2020-04-25T01:13:00Z</dcterms:created>
  <dcterms:modified xsi:type="dcterms:W3CDTF">2020-04-25T02:27:00Z</dcterms:modified>
</cp:coreProperties>
</file>