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93D" w:rsidRPr="003A293D" w:rsidRDefault="003A293D" w:rsidP="003A293D">
      <w:pPr>
        <w:jc w:val="center"/>
        <w:rPr>
          <w:b/>
          <w:sz w:val="32"/>
          <w:szCs w:val="32"/>
        </w:rPr>
      </w:pPr>
      <w:r w:rsidRPr="003A293D">
        <w:rPr>
          <w:rFonts w:hint="eastAsia"/>
          <w:b/>
          <w:sz w:val="32"/>
          <w:szCs w:val="32"/>
        </w:rPr>
        <w:t>安装</w:t>
      </w:r>
      <w:r w:rsidRPr="003A293D">
        <w:rPr>
          <w:rFonts w:hint="eastAsia"/>
          <w:b/>
          <w:sz w:val="32"/>
          <w:szCs w:val="32"/>
        </w:rPr>
        <w:t>JDK</w:t>
      </w:r>
    </w:p>
    <w:p w:rsidR="003A293D" w:rsidRPr="003A293D" w:rsidRDefault="003A293D" w:rsidP="003A293D">
      <w:pPr>
        <w:jc w:val="left"/>
        <w:rPr>
          <w:rFonts w:ascii="Helvetica" w:hAnsi="Helvetica"/>
          <w:color w:val="000000"/>
          <w:szCs w:val="21"/>
          <w:shd w:val="clear" w:color="auto" w:fill="FFFFFF"/>
        </w:rPr>
      </w:pPr>
      <w:r w:rsidRPr="003A293D">
        <w:rPr>
          <w:rFonts w:ascii="Helvetica" w:hAnsi="Helvetica"/>
          <w:color w:val="000000"/>
          <w:szCs w:val="21"/>
          <w:shd w:val="clear" w:color="auto" w:fill="FFFFFF"/>
        </w:rPr>
        <w:t>1</w:t>
      </w:r>
      <w:r w:rsidRPr="003A293D">
        <w:rPr>
          <w:rFonts w:ascii="Helvetica" w:hAnsi="Helvetica"/>
          <w:color w:val="000000"/>
          <w:szCs w:val="21"/>
          <w:shd w:val="clear" w:color="auto" w:fill="FFFFFF"/>
        </w:rPr>
        <w:t>、</w:t>
      </w:r>
      <w:r w:rsidRPr="003A293D">
        <w:rPr>
          <w:rFonts w:ascii="Helvetica" w:hAnsi="Helvetica" w:hint="eastAsia"/>
          <w:color w:val="000000"/>
          <w:szCs w:val="21"/>
          <w:shd w:val="clear" w:color="auto" w:fill="FFFFFF"/>
        </w:rPr>
        <w:t>上传</w:t>
      </w:r>
      <w:r w:rsidRPr="003A293D">
        <w:rPr>
          <w:rFonts w:ascii="Helvetica" w:hAnsi="Helvetica"/>
          <w:color w:val="000000"/>
          <w:szCs w:val="21"/>
          <w:shd w:val="clear" w:color="auto" w:fill="FFFFFF"/>
        </w:rPr>
        <w:t>jdk-8u151-linux-x64.tar.gz</w:t>
      </w:r>
      <w:r w:rsidRPr="003A293D">
        <w:rPr>
          <w:rFonts w:ascii="Helvetica" w:hAnsi="Helvetica" w:hint="eastAsia"/>
          <w:color w:val="000000"/>
          <w:szCs w:val="21"/>
          <w:shd w:val="clear" w:color="auto" w:fill="FFFFFF"/>
        </w:rPr>
        <w:t>至</w:t>
      </w:r>
      <w:r w:rsidRPr="003A293D">
        <w:rPr>
          <w:rFonts w:ascii="Helvetica" w:hAnsi="Helvetica" w:hint="eastAsia"/>
          <w:color w:val="000000"/>
          <w:szCs w:val="21"/>
          <w:shd w:val="clear" w:color="auto" w:fill="FFFFFF"/>
        </w:rPr>
        <w:t>root</w:t>
      </w:r>
      <w:r w:rsidRPr="003A293D">
        <w:rPr>
          <w:rFonts w:ascii="Helvetica" w:hAnsi="Helvetica" w:hint="eastAsia"/>
          <w:color w:val="000000"/>
          <w:szCs w:val="21"/>
          <w:shd w:val="clear" w:color="auto" w:fill="FFFFFF"/>
        </w:rPr>
        <w:t>目录下</w:t>
      </w:r>
    </w:p>
    <w:p w:rsidR="003A293D" w:rsidRPr="003A293D" w:rsidRDefault="003A293D" w:rsidP="003A293D">
      <w:pPr>
        <w:jc w:val="left"/>
        <w:rPr>
          <w:rFonts w:ascii="Helvetica" w:hAnsi="Helvetica"/>
          <w:color w:val="000000"/>
          <w:szCs w:val="21"/>
          <w:shd w:val="clear" w:color="auto" w:fill="FFFFFF"/>
        </w:rPr>
      </w:pPr>
      <w:r w:rsidRPr="003A293D">
        <w:rPr>
          <w:rFonts w:ascii="Helvetica" w:hAnsi="Helvetica" w:hint="eastAsia"/>
          <w:color w:val="000000"/>
          <w:szCs w:val="21"/>
          <w:shd w:val="clear" w:color="auto" w:fill="FFFFFF"/>
        </w:rPr>
        <w:t>2</w:t>
      </w:r>
      <w:r w:rsidRPr="003A293D">
        <w:rPr>
          <w:rFonts w:ascii="Helvetica" w:hAnsi="Helvetica" w:hint="eastAsia"/>
          <w:color w:val="000000"/>
          <w:szCs w:val="21"/>
          <w:shd w:val="clear" w:color="auto" w:fill="FFFFFF"/>
        </w:rPr>
        <w:t>、解压</w:t>
      </w:r>
      <w:r w:rsidRPr="003A293D">
        <w:rPr>
          <w:rFonts w:ascii="Helvetica" w:hAnsi="Helvetica"/>
          <w:color w:val="000000"/>
          <w:szCs w:val="21"/>
          <w:shd w:val="clear" w:color="auto" w:fill="FFFFFF"/>
        </w:rPr>
        <w:t xml:space="preserve">jdk-8u151-linux-x64.tar.gz </w:t>
      </w:r>
      <w:r w:rsidRPr="003A293D">
        <w:rPr>
          <w:rFonts w:ascii="Helvetica" w:hAnsi="Helvetica" w:hint="eastAsia"/>
          <w:color w:val="000000"/>
          <w:szCs w:val="21"/>
          <w:shd w:val="clear" w:color="auto" w:fill="FFFFFF"/>
        </w:rPr>
        <w:t>至</w:t>
      </w:r>
      <w:r w:rsidRPr="003A293D">
        <w:rPr>
          <w:rFonts w:ascii="Helvetica" w:hAnsi="Helvetica" w:hint="eastAsia"/>
          <w:color w:val="000000"/>
          <w:szCs w:val="21"/>
          <w:shd w:val="clear" w:color="auto" w:fill="FFFFFF"/>
        </w:rPr>
        <w:t>/usr/local</w:t>
      </w:r>
      <w:r w:rsidRPr="003A293D">
        <w:rPr>
          <w:rFonts w:ascii="Helvetica" w:hAnsi="Helvetica" w:hint="eastAsia"/>
          <w:color w:val="000000"/>
          <w:szCs w:val="21"/>
          <w:shd w:val="clear" w:color="auto" w:fill="FFFFFF"/>
        </w:rPr>
        <w:t>目录下</w:t>
      </w:r>
    </w:p>
    <w:p w:rsidR="003A293D" w:rsidRPr="003A293D" w:rsidRDefault="003A293D" w:rsidP="003A293D">
      <w:pPr>
        <w:ind w:firstLineChars="300" w:firstLine="630"/>
        <w:jc w:val="left"/>
        <w:rPr>
          <w:rFonts w:ascii="Helvetica" w:hAnsi="Helvetica"/>
          <w:color w:val="000000"/>
          <w:szCs w:val="21"/>
          <w:shd w:val="clear" w:color="auto" w:fill="FFFFFF"/>
        </w:rPr>
      </w:pPr>
      <w:r w:rsidRPr="003A293D">
        <w:rPr>
          <w:rFonts w:ascii="Helvetica" w:hAnsi="Helvetica"/>
          <w:color w:val="000000"/>
          <w:szCs w:val="21"/>
          <w:shd w:val="clear" w:color="auto" w:fill="FFFFFF"/>
        </w:rPr>
        <w:t>tar -zxvf jdk-8u151-linux-x64.tar.gz -C /usr/local</w:t>
      </w:r>
    </w:p>
    <w:p w:rsidR="003A293D" w:rsidRPr="003A293D" w:rsidRDefault="003A293D" w:rsidP="003A293D">
      <w:pPr>
        <w:jc w:val="left"/>
        <w:rPr>
          <w:rFonts w:ascii="Helvetica" w:hAnsi="Helvetica"/>
          <w:color w:val="000000"/>
          <w:szCs w:val="21"/>
          <w:shd w:val="clear" w:color="auto" w:fill="FFFFFF"/>
        </w:rPr>
      </w:pPr>
      <w:r w:rsidRPr="003A293D">
        <w:rPr>
          <w:rFonts w:ascii="Helvetica" w:hAnsi="Helvetica"/>
          <w:color w:val="000000"/>
          <w:szCs w:val="21"/>
          <w:shd w:val="clear" w:color="auto" w:fill="FFFFFF"/>
        </w:rPr>
        <w:t>3</w:t>
      </w:r>
      <w:r w:rsidRPr="003A293D">
        <w:rPr>
          <w:rFonts w:ascii="Helvetica" w:hAnsi="Helvetica"/>
          <w:color w:val="000000"/>
          <w:szCs w:val="21"/>
          <w:shd w:val="clear" w:color="auto" w:fill="FFFFFF"/>
        </w:rPr>
        <w:t>、</w:t>
      </w:r>
      <w:r w:rsidRPr="003A293D">
        <w:rPr>
          <w:rFonts w:ascii="Helvetica" w:hAnsi="Helvetica" w:hint="eastAsia"/>
          <w:color w:val="000000"/>
          <w:szCs w:val="21"/>
          <w:shd w:val="clear" w:color="auto" w:fill="FFFFFF"/>
        </w:rPr>
        <w:t>配置环境变量</w:t>
      </w:r>
    </w:p>
    <w:p w:rsidR="003A293D" w:rsidRPr="003A293D" w:rsidRDefault="003A293D" w:rsidP="003A293D">
      <w:pPr>
        <w:jc w:val="left"/>
        <w:rPr>
          <w:rFonts w:ascii="Helvetica" w:hAnsi="Helvetica"/>
          <w:color w:val="000000"/>
          <w:szCs w:val="21"/>
          <w:shd w:val="clear" w:color="auto" w:fill="FFFFFF"/>
        </w:rPr>
      </w:pPr>
      <w:r>
        <w:rPr>
          <w:rFonts w:ascii="Helvetica" w:hAnsi="Helvetica" w:hint="eastAsia"/>
          <w:color w:val="000000"/>
          <w:szCs w:val="21"/>
          <w:shd w:val="clear" w:color="auto" w:fill="FFFFFF"/>
        </w:rPr>
        <w:t xml:space="preserve">    </w:t>
      </w:r>
      <w:r w:rsidRPr="003A293D">
        <w:rPr>
          <w:rFonts w:ascii="Helvetica" w:hAnsi="Helvetica"/>
          <w:color w:val="000000"/>
          <w:szCs w:val="21"/>
          <w:shd w:val="clear" w:color="auto" w:fill="FFFFFF"/>
        </w:rPr>
        <w:t>sudo vi /etc/profile</w:t>
      </w:r>
    </w:p>
    <w:p w:rsidR="003A293D" w:rsidRPr="003A293D" w:rsidRDefault="003A293D" w:rsidP="003A293D">
      <w:pPr>
        <w:jc w:val="left"/>
        <w:rPr>
          <w:rFonts w:ascii="Helvetica" w:hAnsi="Helvetica"/>
          <w:color w:val="000000"/>
          <w:szCs w:val="21"/>
          <w:shd w:val="clear" w:color="auto" w:fill="FFFFFF"/>
        </w:rPr>
      </w:pPr>
      <w:r w:rsidRPr="003A293D">
        <w:rPr>
          <w:rFonts w:ascii="Helvetica" w:hAnsi="Helvetica" w:hint="eastAsia"/>
          <w:color w:val="000000"/>
          <w:szCs w:val="21"/>
          <w:shd w:val="clear" w:color="auto" w:fill="FFFFFF"/>
        </w:rPr>
        <w:t xml:space="preserve"> </w:t>
      </w:r>
      <w:r>
        <w:rPr>
          <w:rFonts w:ascii="Helvetica" w:hAnsi="Helvetica"/>
          <w:color w:val="000000"/>
          <w:szCs w:val="21"/>
          <w:shd w:val="clear" w:color="auto" w:fill="FFFFFF"/>
        </w:rPr>
        <w:t xml:space="preserve">   </w:t>
      </w:r>
      <w:r w:rsidRPr="003A293D">
        <w:rPr>
          <w:rFonts w:ascii="Helvetica" w:hAnsi="Helvetica"/>
          <w:color w:val="000000"/>
          <w:szCs w:val="21"/>
          <w:shd w:val="clear" w:color="auto" w:fill="FFFFFF"/>
        </w:rPr>
        <w:t>#java env</w:t>
      </w:r>
    </w:p>
    <w:p w:rsidR="003A293D" w:rsidRPr="003A293D" w:rsidRDefault="003A293D" w:rsidP="003A293D">
      <w:pPr>
        <w:ind w:firstLineChars="200" w:firstLine="420"/>
        <w:jc w:val="left"/>
        <w:rPr>
          <w:rFonts w:ascii="Helvetica" w:hAnsi="Helvetica"/>
          <w:color w:val="000000"/>
          <w:szCs w:val="21"/>
          <w:shd w:val="clear" w:color="auto" w:fill="FFFFFF"/>
        </w:rPr>
      </w:pPr>
      <w:r w:rsidRPr="003A293D">
        <w:rPr>
          <w:rFonts w:ascii="Helvetica" w:hAnsi="Helvetica"/>
          <w:color w:val="000000"/>
          <w:szCs w:val="21"/>
          <w:shd w:val="clear" w:color="auto" w:fill="FFFFFF"/>
        </w:rPr>
        <w:t>export JAVA_HOME=/usr/local/jdk1.8.0_151</w:t>
      </w:r>
    </w:p>
    <w:p w:rsidR="003A293D" w:rsidRPr="003A293D" w:rsidRDefault="003A293D" w:rsidP="003A293D">
      <w:pPr>
        <w:ind w:firstLineChars="200" w:firstLine="420"/>
        <w:jc w:val="left"/>
        <w:rPr>
          <w:rFonts w:ascii="Helvetica" w:hAnsi="Helvetica"/>
          <w:color w:val="000000"/>
          <w:szCs w:val="21"/>
          <w:shd w:val="clear" w:color="auto" w:fill="FFFFFF"/>
        </w:rPr>
      </w:pPr>
      <w:r w:rsidRPr="003A293D">
        <w:rPr>
          <w:rFonts w:ascii="Helvetica" w:hAnsi="Helvetica"/>
          <w:color w:val="000000"/>
          <w:szCs w:val="21"/>
          <w:shd w:val="clear" w:color="auto" w:fill="FFFFFF"/>
        </w:rPr>
        <w:t>export CLASSPATH=.:$JAVA_HOME/lib/dt.jar:$JAVA_HOME/lib/tools.jar</w:t>
      </w:r>
    </w:p>
    <w:p w:rsidR="003A293D" w:rsidRPr="003A293D" w:rsidRDefault="003A293D" w:rsidP="003A293D">
      <w:pPr>
        <w:ind w:firstLineChars="200" w:firstLine="420"/>
        <w:jc w:val="left"/>
        <w:rPr>
          <w:rFonts w:ascii="Helvetica" w:hAnsi="Helvetica"/>
          <w:color w:val="000000"/>
          <w:szCs w:val="21"/>
          <w:shd w:val="clear" w:color="auto" w:fill="FFFFFF"/>
        </w:rPr>
      </w:pPr>
      <w:r w:rsidRPr="003A293D">
        <w:rPr>
          <w:rFonts w:ascii="Helvetica" w:hAnsi="Helvetica"/>
          <w:color w:val="000000"/>
          <w:szCs w:val="21"/>
          <w:shd w:val="clear" w:color="auto" w:fill="FFFFFF"/>
        </w:rPr>
        <w:t>export PATH=$PATH:$JAVA_HOME/bin</w:t>
      </w:r>
    </w:p>
    <w:p w:rsidR="003A293D" w:rsidRPr="003A293D" w:rsidRDefault="003A293D" w:rsidP="003A293D">
      <w:pPr>
        <w:jc w:val="left"/>
        <w:rPr>
          <w:rFonts w:ascii="Helvetica" w:hAnsi="Helvetica"/>
          <w:color w:val="000000"/>
          <w:szCs w:val="21"/>
          <w:shd w:val="clear" w:color="auto" w:fill="FFFFFF"/>
        </w:rPr>
      </w:pPr>
      <w:r w:rsidRPr="003A293D">
        <w:rPr>
          <w:rFonts w:ascii="Helvetica" w:hAnsi="Helvetica" w:hint="eastAsia"/>
          <w:color w:val="000000"/>
          <w:szCs w:val="21"/>
          <w:shd w:val="clear" w:color="auto" w:fill="FFFFFF"/>
        </w:rPr>
        <w:t>4</w:t>
      </w:r>
      <w:r w:rsidRPr="003A293D">
        <w:rPr>
          <w:rFonts w:ascii="Helvetica" w:hAnsi="Helvetica" w:hint="eastAsia"/>
          <w:color w:val="000000"/>
          <w:szCs w:val="21"/>
          <w:shd w:val="clear" w:color="auto" w:fill="FFFFFF"/>
        </w:rPr>
        <w:t>、使环境变量生效</w:t>
      </w:r>
    </w:p>
    <w:p w:rsidR="003A293D" w:rsidRPr="003A293D" w:rsidRDefault="003A293D" w:rsidP="003A293D">
      <w:pPr>
        <w:ind w:firstLineChars="200" w:firstLine="420"/>
        <w:jc w:val="left"/>
        <w:rPr>
          <w:rFonts w:ascii="Helvetica" w:hAnsi="Helvetica"/>
          <w:color w:val="000000"/>
          <w:szCs w:val="21"/>
          <w:shd w:val="clear" w:color="auto" w:fill="FFFFFF"/>
        </w:rPr>
      </w:pPr>
      <w:r w:rsidRPr="003A293D">
        <w:rPr>
          <w:rFonts w:ascii="Helvetica" w:hAnsi="Helvetica"/>
          <w:color w:val="000000"/>
          <w:szCs w:val="21"/>
          <w:shd w:val="clear" w:color="auto" w:fill="FFFFFF"/>
        </w:rPr>
        <w:t>source /etc/profile</w:t>
      </w:r>
    </w:p>
    <w:p w:rsidR="003A293D" w:rsidRPr="003A293D" w:rsidRDefault="003A293D" w:rsidP="003A293D">
      <w:pPr>
        <w:jc w:val="left"/>
        <w:rPr>
          <w:rFonts w:ascii="Helvetica" w:hAnsi="Helvetica"/>
          <w:color w:val="000000"/>
          <w:szCs w:val="21"/>
          <w:shd w:val="clear" w:color="auto" w:fill="FFFFFF"/>
        </w:rPr>
      </w:pPr>
      <w:r w:rsidRPr="003A293D">
        <w:rPr>
          <w:rFonts w:ascii="Helvetica" w:hAnsi="Helvetica"/>
          <w:color w:val="000000"/>
          <w:szCs w:val="21"/>
          <w:shd w:val="clear" w:color="auto" w:fill="FFFFFF"/>
        </w:rPr>
        <w:t>5</w:t>
      </w:r>
      <w:r w:rsidRPr="003A293D">
        <w:rPr>
          <w:rFonts w:ascii="Helvetica" w:hAnsi="Helvetica"/>
          <w:color w:val="000000"/>
          <w:szCs w:val="21"/>
          <w:shd w:val="clear" w:color="auto" w:fill="FFFFFF"/>
        </w:rPr>
        <w:t>、</w:t>
      </w:r>
      <w:r w:rsidRPr="003A293D">
        <w:rPr>
          <w:rFonts w:ascii="Helvetica" w:hAnsi="Helvetica" w:hint="eastAsia"/>
          <w:color w:val="000000"/>
          <w:szCs w:val="21"/>
          <w:shd w:val="clear" w:color="auto" w:fill="FFFFFF"/>
        </w:rPr>
        <w:t>更改</w:t>
      </w:r>
      <w:r w:rsidRPr="003A293D">
        <w:rPr>
          <w:rFonts w:ascii="Helvetica" w:hAnsi="Helvetica" w:hint="eastAsia"/>
          <w:color w:val="000000"/>
          <w:szCs w:val="21"/>
          <w:shd w:val="clear" w:color="auto" w:fill="FFFFFF"/>
        </w:rPr>
        <w:t>linux</w:t>
      </w:r>
      <w:r w:rsidRPr="003A293D">
        <w:rPr>
          <w:rFonts w:ascii="Helvetica" w:hAnsi="Helvetica" w:hint="eastAsia"/>
          <w:color w:val="000000"/>
          <w:szCs w:val="21"/>
          <w:shd w:val="clear" w:color="auto" w:fill="FFFFFF"/>
        </w:rPr>
        <w:t>默认</w:t>
      </w:r>
      <w:r w:rsidRPr="003A293D">
        <w:rPr>
          <w:rFonts w:ascii="Helvetica" w:hAnsi="Helvetica" w:hint="eastAsia"/>
          <w:color w:val="000000"/>
          <w:szCs w:val="21"/>
          <w:shd w:val="clear" w:color="auto" w:fill="FFFFFF"/>
        </w:rPr>
        <w:t>JDK</w:t>
      </w:r>
    </w:p>
    <w:p w:rsidR="003A293D" w:rsidRPr="003A293D" w:rsidRDefault="003A293D" w:rsidP="003A293D">
      <w:pPr>
        <w:jc w:val="left"/>
        <w:rPr>
          <w:rFonts w:ascii="Helvetica" w:hAnsi="Helvetica"/>
          <w:color w:val="000000"/>
          <w:szCs w:val="21"/>
          <w:shd w:val="clear" w:color="auto" w:fill="FFFFFF"/>
        </w:rPr>
      </w:pPr>
      <w:r w:rsidRPr="003A293D">
        <w:rPr>
          <w:rFonts w:ascii="Helvetica" w:hAnsi="Helvetica"/>
          <w:color w:val="000000"/>
          <w:szCs w:val="21"/>
          <w:shd w:val="clear" w:color="auto" w:fill="FFFFFF"/>
        </w:rPr>
        <w:t xml:space="preserve">  </w:t>
      </w:r>
      <w:r w:rsidRPr="003A293D">
        <w:rPr>
          <w:rFonts w:ascii="Helvetica" w:hAnsi="Helvetica" w:hint="eastAsia"/>
          <w:color w:val="000000"/>
          <w:szCs w:val="21"/>
          <w:shd w:val="clear" w:color="auto" w:fill="FFFFFF"/>
        </w:rPr>
        <w:t>a</w:t>
      </w:r>
      <w:r w:rsidRPr="003A293D">
        <w:rPr>
          <w:rFonts w:ascii="Helvetica" w:hAnsi="Helvetica"/>
          <w:color w:val="000000"/>
          <w:szCs w:val="21"/>
          <w:shd w:val="clear" w:color="auto" w:fill="FFFFFF"/>
        </w:rPr>
        <w:t>：</w:t>
      </w:r>
      <w:r w:rsidRPr="003A293D">
        <w:rPr>
          <w:rFonts w:ascii="Helvetica" w:hAnsi="Helvetica"/>
          <w:color w:val="000000"/>
          <w:szCs w:val="21"/>
          <w:shd w:val="clear" w:color="auto" w:fill="FFFFFF"/>
        </w:rPr>
        <w:t>alternatives --install /usr/bin/java java /usr/local/java/jdk1.8.0_60/bin/java 300</w:t>
      </w:r>
    </w:p>
    <w:p w:rsidR="003A293D" w:rsidRPr="003A293D" w:rsidRDefault="003A293D" w:rsidP="003A293D">
      <w:pPr>
        <w:jc w:val="left"/>
        <w:rPr>
          <w:rFonts w:ascii="Helvetica" w:hAnsi="Helvetica"/>
          <w:color w:val="000000"/>
          <w:szCs w:val="21"/>
          <w:shd w:val="clear" w:color="auto" w:fill="FFFFFF"/>
        </w:rPr>
      </w:pPr>
      <w:r w:rsidRPr="003A293D">
        <w:rPr>
          <w:rFonts w:ascii="Helvetica" w:hAnsi="Helvetica"/>
          <w:color w:val="000000"/>
          <w:szCs w:val="21"/>
          <w:shd w:val="clear" w:color="auto" w:fill="FFFFFF"/>
        </w:rPr>
        <w:t xml:space="preserve">  b</w:t>
      </w:r>
      <w:r w:rsidRPr="003A293D">
        <w:rPr>
          <w:rFonts w:ascii="Helvetica" w:hAnsi="Helvetica"/>
          <w:color w:val="000000"/>
          <w:szCs w:val="21"/>
          <w:shd w:val="clear" w:color="auto" w:fill="FFFFFF"/>
        </w:rPr>
        <w:t>：</w:t>
      </w:r>
      <w:r w:rsidRPr="003A293D">
        <w:rPr>
          <w:rFonts w:ascii="Helvetica" w:hAnsi="Helvetica"/>
          <w:color w:val="000000"/>
          <w:szCs w:val="21"/>
          <w:shd w:val="clear" w:color="auto" w:fill="FFFFFF"/>
        </w:rPr>
        <w:t>alternatives --config java</w:t>
      </w:r>
    </w:p>
    <w:p w:rsidR="003A293D" w:rsidRPr="00283533" w:rsidRDefault="003A293D" w:rsidP="003A293D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4B4CB145" wp14:editId="5839785C">
            <wp:extent cx="5274310" cy="1363345"/>
            <wp:effectExtent l="0" t="0" r="2540" b="825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93D" w:rsidRDefault="003A293D" w:rsidP="003A293D">
      <w:pPr>
        <w:jc w:val="left"/>
      </w:pPr>
    </w:p>
    <w:p w:rsidR="003A293D" w:rsidRDefault="003A293D" w:rsidP="003A293D">
      <w:pPr>
        <w:jc w:val="left"/>
      </w:pPr>
    </w:p>
    <w:p w:rsidR="003A293D" w:rsidRPr="003A293D" w:rsidRDefault="003A293D" w:rsidP="003A293D">
      <w:pPr>
        <w:jc w:val="center"/>
        <w:rPr>
          <w:b/>
          <w:sz w:val="32"/>
          <w:szCs w:val="32"/>
        </w:rPr>
      </w:pPr>
      <w:r w:rsidRPr="003A293D">
        <w:rPr>
          <w:rFonts w:hint="eastAsia"/>
          <w:b/>
          <w:sz w:val="32"/>
          <w:szCs w:val="32"/>
        </w:rPr>
        <w:t>部署</w:t>
      </w:r>
      <w:r w:rsidRPr="003A293D">
        <w:rPr>
          <w:rFonts w:hint="eastAsia"/>
          <w:b/>
          <w:sz w:val="32"/>
          <w:szCs w:val="32"/>
        </w:rPr>
        <w:t>weblogic</w:t>
      </w:r>
    </w:p>
    <w:p w:rsidR="00774CBE" w:rsidRDefault="00836E63" w:rsidP="003A293D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创建用户组：</w:t>
      </w:r>
      <w:r>
        <w:t>groupadd weblogic</w:t>
      </w:r>
    </w:p>
    <w:p w:rsidR="00836E63" w:rsidRPr="00836E63" w:rsidRDefault="00836E63" w:rsidP="00CA09A9">
      <w:pPr>
        <w:pStyle w:val="a3"/>
        <w:numPr>
          <w:ilvl w:val="0"/>
          <w:numId w:val="1"/>
        </w:numPr>
        <w:ind w:firstLineChars="0"/>
        <w:jc w:val="left"/>
      </w:pPr>
      <w:r>
        <w:t>创建用户</w:t>
      </w:r>
      <w:r>
        <w:rPr>
          <w:rFonts w:hint="eastAsia"/>
        </w:rPr>
        <w:t>：</w:t>
      </w:r>
      <w:r w:rsidR="00156151">
        <w:rPr>
          <w:rFonts w:ascii="Helvetica" w:hAnsi="Helvetica"/>
          <w:color w:val="000000"/>
          <w:szCs w:val="21"/>
          <w:shd w:val="clear" w:color="auto" w:fill="FFFFFF"/>
        </w:rPr>
        <w:t xml:space="preserve">useradd -d /home/weblogic </w:t>
      </w:r>
      <w:r w:rsidR="00156151">
        <w:rPr>
          <w:rFonts w:ascii="Helvetica" w:hAnsi="Helvetica" w:hint="eastAsia"/>
          <w:color w:val="000000"/>
          <w:szCs w:val="21"/>
          <w:shd w:val="clear" w:color="auto" w:fill="FFFFFF"/>
        </w:rPr>
        <w:t>-</w:t>
      </w:r>
      <w:r>
        <w:rPr>
          <w:rFonts w:ascii="Helvetica" w:hAnsi="Helvetica"/>
          <w:color w:val="000000"/>
          <w:szCs w:val="21"/>
          <w:shd w:val="clear" w:color="auto" w:fill="FFFFFF"/>
        </w:rPr>
        <w:t>g weblogic weblogic</w:t>
      </w:r>
    </w:p>
    <w:p w:rsidR="00836E63" w:rsidRPr="000A6739" w:rsidRDefault="00836E63" w:rsidP="00CA09A9">
      <w:pPr>
        <w:pStyle w:val="a3"/>
        <w:numPr>
          <w:ilvl w:val="0"/>
          <w:numId w:val="1"/>
        </w:numPr>
        <w:ind w:firstLineChars="0"/>
        <w:jc w:val="left"/>
      </w:pPr>
      <w:r>
        <w:rPr>
          <w:rFonts w:ascii="Helvetica" w:hAnsi="Helvetica"/>
          <w:color w:val="000000"/>
          <w:szCs w:val="21"/>
          <w:shd w:val="clear" w:color="auto" w:fill="FFFFFF"/>
        </w:rPr>
        <w:t>设置密码</w:t>
      </w:r>
      <w:r>
        <w:rPr>
          <w:rFonts w:ascii="Helvetica" w:hAnsi="Helvetica" w:hint="eastAsia"/>
          <w:color w:val="000000"/>
          <w:szCs w:val="21"/>
          <w:shd w:val="clear" w:color="auto" w:fill="FFFFFF"/>
        </w:rPr>
        <w:t>：</w:t>
      </w:r>
      <w:r>
        <w:rPr>
          <w:rFonts w:ascii="Helvetica" w:hAnsi="Helvetica" w:hint="eastAsia"/>
          <w:color w:val="000000"/>
          <w:szCs w:val="21"/>
          <w:shd w:val="clear" w:color="auto" w:fill="FFFFFF"/>
        </w:rPr>
        <w:t>passwd</w:t>
      </w:r>
      <w:r>
        <w:rPr>
          <w:rFonts w:ascii="Helvetica" w:hAnsi="Helvetica"/>
          <w:color w:val="000000"/>
          <w:szCs w:val="21"/>
          <w:shd w:val="clear" w:color="auto" w:fill="FFFFFF"/>
        </w:rPr>
        <w:t xml:space="preserve"> weblogic </w:t>
      </w:r>
      <w:r>
        <w:rPr>
          <w:rFonts w:ascii="Helvetica" w:hAnsi="Helvetica"/>
          <w:color w:val="000000"/>
          <w:szCs w:val="21"/>
          <w:shd w:val="clear" w:color="auto" w:fill="FFFFFF"/>
        </w:rPr>
        <w:t>输入密码</w:t>
      </w:r>
    </w:p>
    <w:p w:rsidR="000A6739" w:rsidRDefault="000A6739" w:rsidP="00CA09A9">
      <w:pPr>
        <w:pStyle w:val="a3"/>
        <w:numPr>
          <w:ilvl w:val="0"/>
          <w:numId w:val="1"/>
        </w:numPr>
        <w:ind w:firstLineChars="0"/>
        <w:jc w:val="left"/>
      </w:pPr>
      <w:r>
        <w:rPr>
          <w:rFonts w:ascii="Helvetica" w:hAnsi="Helvetica"/>
          <w:color w:val="000000"/>
          <w:szCs w:val="21"/>
          <w:shd w:val="clear" w:color="auto" w:fill="FFFFFF"/>
        </w:rPr>
        <w:t>上传</w:t>
      </w:r>
      <w:r w:rsidRPr="00774CBE">
        <w:t>wls1036_generic.jar</w:t>
      </w:r>
      <w:r>
        <w:t>至</w:t>
      </w:r>
      <w:r>
        <w:rPr>
          <w:rFonts w:hint="eastAsia"/>
        </w:rPr>
        <w:t>/home/weblo</w:t>
      </w:r>
      <w:r>
        <w:t>gic</w:t>
      </w:r>
      <w:r>
        <w:t>下</w:t>
      </w:r>
    </w:p>
    <w:p w:rsidR="00774CBE" w:rsidRDefault="00774CBE" w:rsidP="00CA09A9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执行</w:t>
      </w:r>
      <w:r w:rsidRPr="00774CBE">
        <w:t>java -jar wls1036_generic.jar</w:t>
      </w:r>
    </w:p>
    <w:p w:rsidR="00774CBE" w:rsidRDefault="00774CBE" w:rsidP="00CA09A9">
      <w:pPr>
        <w:pStyle w:val="a3"/>
        <w:ind w:left="360" w:firstLineChars="0" w:firstLine="0"/>
        <w:jc w:val="left"/>
      </w:pPr>
      <w:r>
        <w:rPr>
          <w:noProof/>
        </w:rPr>
        <w:lastRenderedPageBreak/>
        <w:drawing>
          <wp:inline distT="0" distB="0" distL="0" distR="0" wp14:anchorId="45C912E5" wp14:editId="45F66ED7">
            <wp:extent cx="5274310" cy="38760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7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CBE" w:rsidRDefault="00774CBE" w:rsidP="00CA09A9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选择安装路径，</w:t>
      </w:r>
    </w:p>
    <w:p w:rsidR="00774CBE" w:rsidRDefault="00774CBE" w:rsidP="00CA09A9">
      <w:pPr>
        <w:pStyle w:val="a3"/>
        <w:ind w:left="360" w:firstLineChars="0" w:firstLine="0"/>
        <w:jc w:val="left"/>
      </w:pPr>
      <w:r>
        <w:rPr>
          <w:noProof/>
        </w:rPr>
        <w:drawing>
          <wp:inline distT="0" distB="0" distL="0" distR="0" wp14:anchorId="47373DAF" wp14:editId="50C349E4">
            <wp:extent cx="5274310" cy="382079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CBE" w:rsidRDefault="00774CBE" w:rsidP="00CA09A9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去掉勾选</w:t>
      </w:r>
    </w:p>
    <w:p w:rsidR="00774CBE" w:rsidRDefault="00774CBE" w:rsidP="00CA09A9">
      <w:pPr>
        <w:pStyle w:val="a3"/>
        <w:ind w:left="360" w:firstLineChars="0" w:firstLine="0"/>
        <w:jc w:val="left"/>
      </w:pPr>
      <w:r>
        <w:rPr>
          <w:noProof/>
        </w:rPr>
        <w:lastRenderedPageBreak/>
        <w:drawing>
          <wp:inline distT="0" distB="0" distL="0" distR="0" wp14:anchorId="25523CCF" wp14:editId="267726BE">
            <wp:extent cx="5274310" cy="3707130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CBE" w:rsidRDefault="00774CBE" w:rsidP="00CA09A9">
      <w:pPr>
        <w:pStyle w:val="a3"/>
        <w:ind w:left="360" w:firstLineChars="0" w:firstLine="0"/>
        <w:jc w:val="left"/>
      </w:pPr>
      <w:r>
        <w:rPr>
          <w:noProof/>
        </w:rPr>
        <w:drawing>
          <wp:inline distT="0" distB="0" distL="0" distR="0" wp14:anchorId="0D9548E6" wp14:editId="352FA2B3">
            <wp:extent cx="4048125" cy="33718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CBE" w:rsidRDefault="00774CBE" w:rsidP="00CA09A9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选择</w:t>
      </w:r>
      <w:r w:rsidR="005E4D26">
        <w:t>Typical</w:t>
      </w:r>
      <w:r>
        <w:rPr>
          <w:rFonts w:hint="eastAsia"/>
        </w:rPr>
        <w:t>，</w:t>
      </w:r>
      <w:r>
        <w:t>下一步</w:t>
      </w:r>
    </w:p>
    <w:p w:rsidR="00774CBE" w:rsidRDefault="00774CBE" w:rsidP="00CA09A9">
      <w:pPr>
        <w:pStyle w:val="a3"/>
        <w:ind w:left="360" w:firstLineChars="0" w:firstLine="0"/>
        <w:jc w:val="left"/>
      </w:pPr>
      <w:r>
        <w:rPr>
          <w:noProof/>
        </w:rPr>
        <w:lastRenderedPageBreak/>
        <w:drawing>
          <wp:inline distT="0" distB="0" distL="0" distR="0" wp14:anchorId="46B6F832" wp14:editId="52908534">
            <wp:extent cx="5274310" cy="3713480"/>
            <wp:effectExtent l="0" t="0" r="254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CBE" w:rsidRDefault="00774CBE" w:rsidP="00CA09A9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不做修改直接</w:t>
      </w:r>
      <w:r>
        <w:rPr>
          <w:rFonts w:hint="eastAsia"/>
        </w:rPr>
        <w:t>next</w:t>
      </w:r>
    </w:p>
    <w:p w:rsidR="00774CBE" w:rsidRDefault="00774CBE" w:rsidP="00CA09A9">
      <w:pPr>
        <w:pStyle w:val="a3"/>
        <w:ind w:left="360" w:firstLineChars="0" w:firstLine="0"/>
        <w:jc w:val="left"/>
      </w:pPr>
      <w:r>
        <w:rPr>
          <w:noProof/>
        </w:rPr>
        <w:drawing>
          <wp:inline distT="0" distB="0" distL="0" distR="0">
            <wp:extent cx="5274310" cy="3768622"/>
            <wp:effectExtent l="0" t="0" r="2540" b="3810"/>
            <wp:docPr id="11" name="图片 11" descr="这里写图片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这里写图片描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6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CBE" w:rsidRDefault="00774CBE" w:rsidP="00CA09A9">
      <w:pPr>
        <w:pStyle w:val="a3"/>
        <w:numPr>
          <w:ilvl w:val="0"/>
          <w:numId w:val="1"/>
        </w:numPr>
        <w:ind w:firstLineChars="0"/>
        <w:jc w:val="left"/>
      </w:pPr>
      <w:r>
        <w:t>选择</w:t>
      </w:r>
      <w:r>
        <w:rPr>
          <w:rFonts w:hint="eastAsia"/>
        </w:rPr>
        <w:t>JDK</w:t>
      </w:r>
      <w:r>
        <w:rPr>
          <w:rFonts w:hint="eastAsia"/>
        </w:rPr>
        <w:t>，点击</w:t>
      </w:r>
      <w:r>
        <w:rPr>
          <w:rFonts w:hint="eastAsia"/>
        </w:rPr>
        <w:t>next</w:t>
      </w:r>
    </w:p>
    <w:p w:rsidR="00774CBE" w:rsidRDefault="00774CBE" w:rsidP="00CA09A9">
      <w:pPr>
        <w:pStyle w:val="a3"/>
        <w:ind w:left="360" w:firstLineChars="0" w:firstLine="0"/>
        <w:jc w:val="left"/>
      </w:pPr>
      <w:r>
        <w:rPr>
          <w:noProof/>
        </w:rPr>
        <w:lastRenderedPageBreak/>
        <w:drawing>
          <wp:inline distT="0" distB="0" distL="0" distR="0" wp14:anchorId="45C8B3F3" wp14:editId="4D445718">
            <wp:extent cx="5274310" cy="3922395"/>
            <wp:effectExtent l="0" t="0" r="2540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CBE" w:rsidRDefault="00774CBE" w:rsidP="00CA09A9">
      <w:pPr>
        <w:pStyle w:val="a3"/>
        <w:numPr>
          <w:ilvl w:val="0"/>
          <w:numId w:val="1"/>
        </w:numPr>
        <w:ind w:firstLineChars="0"/>
        <w:jc w:val="left"/>
      </w:pPr>
      <w:r w:rsidRPr="00774CBE">
        <w:rPr>
          <w:rFonts w:ascii="微软雅黑" w:hAnsi="微软雅黑"/>
          <w:color w:val="3F3F3F"/>
          <w:shd w:val="clear" w:color="auto" w:fill="FFFFFF"/>
        </w:rPr>
        <w:t>选择安装路径，默认路径，点击</w:t>
      </w:r>
      <w:r w:rsidRPr="00774CBE">
        <w:rPr>
          <w:rFonts w:ascii="微软雅黑" w:hAnsi="微软雅黑"/>
          <w:color w:val="3F3F3F"/>
          <w:shd w:val="clear" w:color="auto" w:fill="FFFFFF"/>
        </w:rPr>
        <w:t>Next</w:t>
      </w:r>
      <w:r w:rsidRPr="00774CBE">
        <w:rPr>
          <w:rFonts w:ascii="微软雅黑" w:hAnsi="微软雅黑"/>
          <w:color w:val="3F3F3F"/>
          <w:shd w:val="clear" w:color="auto" w:fill="FFFFFF"/>
        </w:rPr>
        <w:t>。</w:t>
      </w:r>
    </w:p>
    <w:p w:rsidR="00774CBE" w:rsidRDefault="00774CBE" w:rsidP="00CA09A9">
      <w:pPr>
        <w:pStyle w:val="a3"/>
        <w:ind w:left="360" w:firstLineChars="0" w:firstLine="0"/>
        <w:jc w:val="left"/>
      </w:pPr>
      <w:r>
        <w:rPr>
          <w:noProof/>
        </w:rPr>
        <w:drawing>
          <wp:inline distT="0" distB="0" distL="0" distR="0" wp14:anchorId="43E32650" wp14:editId="77A09EF3">
            <wp:extent cx="5274310" cy="374205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CBE" w:rsidRDefault="00774CBE" w:rsidP="00CA09A9">
      <w:pPr>
        <w:jc w:val="left"/>
      </w:pPr>
      <w:r>
        <w:rPr>
          <w:rFonts w:hint="eastAsia"/>
        </w:rPr>
        <w:t>9</w:t>
      </w:r>
      <w:r>
        <w:rPr>
          <w:rFonts w:hint="eastAsia"/>
        </w:rPr>
        <w:t>、安装摘要，点击</w:t>
      </w:r>
      <w:r>
        <w:rPr>
          <w:rFonts w:hint="eastAsia"/>
        </w:rPr>
        <w:t>next</w:t>
      </w:r>
    </w:p>
    <w:p w:rsidR="00774CBE" w:rsidRDefault="00774CBE" w:rsidP="00CA09A9">
      <w:pPr>
        <w:pStyle w:val="a3"/>
        <w:ind w:left="360" w:firstLineChars="0" w:firstLine="0"/>
        <w:jc w:val="left"/>
      </w:pPr>
      <w:r>
        <w:rPr>
          <w:noProof/>
        </w:rPr>
        <w:lastRenderedPageBreak/>
        <w:drawing>
          <wp:inline distT="0" distB="0" distL="0" distR="0" wp14:anchorId="05DB56A0" wp14:editId="218B8D5A">
            <wp:extent cx="5274310" cy="3808730"/>
            <wp:effectExtent l="0" t="0" r="2540" b="12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CBE" w:rsidRDefault="00774CBE" w:rsidP="00CA09A9">
      <w:pPr>
        <w:jc w:val="left"/>
      </w:pPr>
      <w:r>
        <w:rPr>
          <w:rFonts w:hint="eastAsia"/>
        </w:rPr>
        <w:t>10</w:t>
      </w:r>
      <w:r>
        <w:rPr>
          <w:rFonts w:hint="eastAsia"/>
        </w:rPr>
        <w:t>、等待安装完成，点击</w:t>
      </w:r>
      <w:r>
        <w:rPr>
          <w:rFonts w:hint="eastAsia"/>
        </w:rPr>
        <w:t>Done</w:t>
      </w:r>
    </w:p>
    <w:p w:rsidR="000A23EF" w:rsidRDefault="00774CBE" w:rsidP="00CA09A9">
      <w:pPr>
        <w:jc w:val="left"/>
      </w:pPr>
      <w:r>
        <w:rPr>
          <w:noProof/>
        </w:rPr>
        <w:drawing>
          <wp:inline distT="0" distB="0" distL="0" distR="0" wp14:anchorId="0B912DC6" wp14:editId="5004C242">
            <wp:extent cx="5274310" cy="381190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1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23EF">
        <w:rPr>
          <w:rFonts w:hint="eastAsia"/>
        </w:rPr>
        <w:t>11</w:t>
      </w:r>
      <w:r w:rsidR="000A23EF">
        <w:rPr>
          <w:rFonts w:hint="eastAsia"/>
        </w:rPr>
        <w:t>、</w:t>
      </w:r>
      <w:r w:rsidR="000A23EF">
        <w:rPr>
          <w:noProof/>
        </w:rPr>
        <w:lastRenderedPageBreak/>
        <w:drawing>
          <wp:inline distT="0" distB="0" distL="0" distR="0" wp14:anchorId="7E8167BC" wp14:editId="2C9F136F">
            <wp:extent cx="5212532" cy="3299746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12532" cy="329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3EF" w:rsidRDefault="000A23EF" w:rsidP="00CA09A9">
      <w:pPr>
        <w:jc w:val="left"/>
        <w:rPr>
          <w:rFonts w:ascii="microsoft yahei" w:hAnsi="microsoft yahei" w:hint="eastAsia"/>
          <w:color w:val="3F3F3F"/>
          <w:shd w:val="clear" w:color="auto" w:fill="FFFFFF"/>
        </w:rPr>
      </w:pPr>
      <w:r>
        <w:rPr>
          <w:rFonts w:hint="eastAsia"/>
        </w:rPr>
        <w:t>12</w:t>
      </w:r>
      <w:r>
        <w:rPr>
          <w:rFonts w:hint="eastAsia"/>
        </w:rPr>
        <w:t>、</w:t>
      </w:r>
      <w:r>
        <w:rPr>
          <w:rFonts w:ascii="microsoft yahei" w:hAnsi="microsoft yahei"/>
          <w:color w:val="3F3F3F"/>
          <w:shd w:val="clear" w:color="auto" w:fill="FFFFFF"/>
        </w:rPr>
        <w:t>选择</w:t>
      </w:r>
      <w:r>
        <w:rPr>
          <w:rFonts w:ascii="microsoft yahei" w:hAnsi="microsoft yahei"/>
          <w:color w:val="3F3F3F"/>
          <w:shd w:val="clear" w:color="auto" w:fill="FFFFFF"/>
        </w:rPr>
        <w:t>Creat a new WebLogic domain</w:t>
      </w:r>
      <w:r>
        <w:rPr>
          <w:rFonts w:ascii="microsoft yahei" w:hAnsi="microsoft yahei"/>
          <w:color w:val="3F3F3F"/>
          <w:shd w:val="clear" w:color="auto" w:fill="FFFFFF"/>
        </w:rPr>
        <w:t>，点击</w:t>
      </w:r>
      <w:r>
        <w:rPr>
          <w:rFonts w:ascii="microsoft yahei" w:hAnsi="microsoft yahei"/>
          <w:color w:val="3F3F3F"/>
          <w:shd w:val="clear" w:color="auto" w:fill="FFFFFF"/>
        </w:rPr>
        <w:t xml:space="preserve"> Next</w:t>
      </w:r>
      <w:r>
        <w:rPr>
          <w:rFonts w:ascii="microsoft yahei" w:hAnsi="microsoft yahei"/>
          <w:color w:val="3F3F3F"/>
          <w:shd w:val="clear" w:color="auto" w:fill="FFFFFF"/>
        </w:rPr>
        <w:t>。</w:t>
      </w:r>
    </w:p>
    <w:p w:rsidR="000A23EF" w:rsidRDefault="000A23EF" w:rsidP="00CA09A9">
      <w:pPr>
        <w:jc w:val="left"/>
      </w:pPr>
      <w:r>
        <w:rPr>
          <w:noProof/>
        </w:rPr>
        <w:drawing>
          <wp:inline distT="0" distB="0" distL="0" distR="0" wp14:anchorId="017C5069" wp14:editId="371CB5EE">
            <wp:extent cx="5274310" cy="381825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3EF" w:rsidRDefault="000A23EF" w:rsidP="00CA09A9">
      <w:pPr>
        <w:jc w:val="left"/>
      </w:pPr>
      <w:r>
        <w:rPr>
          <w:rFonts w:hint="eastAsia"/>
        </w:rPr>
        <w:t>13</w:t>
      </w:r>
      <w:r>
        <w:rPr>
          <w:rFonts w:hint="eastAsia"/>
        </w:rPr>
        <w:t>、</w:t>
      </w:r>
    </w:p>
    <w:p w:rsidR="000A23EF" w:rsidRDefault="000A23EF" w:rsidP="00CA09A9">
      <w:pPr>
        <w:jc w:val="left"/>
      </w:pPr>
      <w:r>
        <w:rPr>
          <w:noProof/>
        </w:rPr>
        <w:lastRenderedPageBreak/>
        <w:drawing>
          <wp:inline distT="0" distB="0" distL="0" distR="0">
            <wp:extent cx="5274310" cy="3806203"/>
            <wp:effectExtent l="0" t="0" r="2540" b="3810"/>
            <wp:docPr id="7" name="图片 7" descr="这里写图片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这里写图片描述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6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3EF" w:rsidRDefault="000A23EF" w:rsidP="00CA09A9">
      <w:pPr>
        <w:jc w:val="left"/>
      </w:pPr>
      <w:r>
        <w:rPr>
          <w:rFonts w:hint="eastAsia"/>
        </w:rPr>
        <w:t>14</w:t>
      </w:r>
      <w:r>
        <w:rPr>
          <w:rFonts w:hint="eastAsia"/>
        </w:rPr>
        <w:t>、</w:t>
      </w:r>
      <w:r w:rsidR="00CA09A9">
        <w:rPr>
          <w:rFonts w:hint="eastAsia"/>
        </w:rPr>
        <w:t>默认点击</w:t>
      </w:r>
      <w:r w:rsidR="00CA09A9">
        <w:rPr>
          <w:rFonts w:hint="eastAsia"/>
        </w:rPr>
        <w:t>next</w:t>
      </w:r>
      <w:r w:rsidR="00CA09A9">
        <w:rPr>
          <w:noProof/>
        </w:rPr>
        <w:drawing>
          <wp:inline distT="0" distB="0" distL="0" distR="0" wp14:anchorId="0F25D696" wp14:editId="6021E13B">
            <wp:extent cx="5274310" cy="381698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A9" w:rsidRDefault="00CA09A9" w:rsidP="00CA09A9">
      <w:pPr>
        <w:jc w:val="left"/>
      </w:pPr>
      <w:r>
        <w:t>15</w:t>
      </w:r>
      <w:r>
        <w:rPr>
          <w:rFonts w:hint="eastAsia"/>
        </w:rPr>
        <w:t>、设置密码：</w:t>
      </w:r>
      <w:r>
        <w:rPr>
          <w:rFonts w:hint="eastAsia"/>
        </w:rPr>
        <w:t>weblogic</w:t>
      </w:r>
      <w:r>
        <w:t>1</w:t>
      </w:r>
      <w:r>
        <w:rPr>
          <w:noProof/>
        </w:rPr>
        <w:lastRenderedPageBreak/>
        <w:drawing>
          <wp:inline distT="0" distB="0" distL="0" distR="0">
            <wp:extent cx="5274310" cy="3764463"/>
            <wp:effectExtent l="0" t="0" r="2540" b="7620"/>
            <wp:docPr id="14" name="图片 14" descr="这里写图片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这里写图片描述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6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F3C" w:rsidRDefault="00DC7F3C" w:rsidP="00CA09A9">
      <w:pPr>
        <w:jc w:val="left"/>
      </w:pPr>
      <w:r>
        <w:t>16</w:t>
      </w:r>
      <w:r>
        <w:rPr>
          <w:rFonts w:hint="eastAsia"/>
        </w:rPr>
        <w:t>、</w:t>
      </w:r>
      <w:r>
        <w:t>选择生产模式模式和</w:t>
      </w:r>
      <w:r>
        <w:rPr>
          <w:rFonts w:hint="eastAsia"/>
        </w:rPr>
        <w:t>JDK</w:t>
      </w:r>
      <w:r>
        <w:rPr>
          <w:rFonts w:hint="eastAsia"/>
        </w:rPr>
        <w:t>，默认点击</w:t>
      </w:r>
      <w:r>
        <w:rPr>
          <w:rFonts w:hint="eastAsia"/>
        </w:rPr>
        <w:t>next</w:t>
      </w:r>
    </w:p>
    <w:p w:rsidR="00DC7F3C" w:rsidRDefault="00DC7F3C" w:rsidP="00CA09A9">
      <w:pPr>
        <w:jc w:val="left"/>
      </w:pPr>
      <w:r>
        <w:rPr>
          <w:noProof/>
        </w:rPr>
        <w:drawing>
          <wp:inline distT="0" distB="0" distL="0" distR="0" wp14:anchorId="2DE71587" wp14:editId="296D9282">
            <wp:extent cx="5274310" cy="379730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F3C" w:rsidRDefault="00DC7F3C" w:rsidP="00CA09A9">
      <w:pPr>
        <w:jc w:val="left"/>
      </w:pPr>
      <w:r>
        <w:rPr>
          <w:rFonts w:hint="eastAsia"/>
        </w:rPr>
        <w:t>17</w:t>
      </w:r>
      <w:r>
        <w:rPr>
          <w:rFonts w:hint="eastAsia"/>
        </w:rPr>
        <w:t>、选择第一个管理服务器</w:t>
      </w:r>
    </w:p>
    <w:p w:rsidR="00DC7F3C" w:rsidRDefault="00DC7F3C" w:rsidP="00CA09A9">
      <w:pPr>
        <w:jc w:val="left"/>
      </w:pPr>
      <w:r>
        <w:rPr>
          <w:noProof/>
        </w:rPr>
        <w:lastRenderedPageBreak/>
        <w:drawing>
          <wp:inline distT="0" distB="0" distL="0" distR="0" wp14:anchorId="71D759C8" wp14:editId="11B47C6E">
            <wp:extent cx="5274310" cy="379349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F3C" w:rsidRDefault="00DC7F3C" w:rsidP="00CA09A9">
      <w:pPr>
        <w:jc w:val="left"/>
      </w:pPr>
      <w:r>
        <w:rPr>
          <w:rFonts w:hint="eastAsia"/>
        </w:rPr>
        <w:t>18</w:t>
      </w:r>
      <w:r>
        <w:rPr>
          <w:rFonts w:hint="eastAsia"/>
        </w:rPr>
        <w:t>、默认端口号，点击</w:t>
      </w:r>
      <w:r>
        <w:rPr>
          <w:rFonts w:hint="eastAsia"/>
        </w:rPr>
        <w:t>next</w:t>
      </w:r>
    </w:p>
    <w:p w:rsidR="00DC7F3C" w:rsidRDefault="00DC7F3C" w:rsidP="00CA09A9">
      <w:pPr>
        <w:jc w:val="left"/>
      </w:pPr>
      <w:r>
        <w:rPr>
          <w:noProof/>
        </w:rPr>
        <w:drawing>
          <wp:inline distT="0" distB="0" distL="0" distR="0" wp14:anchorId="08A52CB0" wp14:editId="2EED6DB9">
            <wp:extent cx="5274310" cy="3825875"/>
            <wp:effectExtent l="0" t="0" r="2540" b="317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2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F3C" w:rsidRDefault="00DC7F3C" w:rsidP="00CA09A9">
      <w:pPr>
        <w:jc w:val="left"/>
      </w:pPr>
      <w:r>
        <w:rPr>
          <w:rFonts w:hint="eastAsia"/>
        </w:rPr>
        <w:t>19</w:t>
      </w:r>
      <w:r>
        <w:rPr>
          <w:rFonts w:hint="eastAsia"/>
        </w:rPr>
        <w:t>、</w:t>
      </w:r>
      <w:r w:rsidR="00967125">
        <w:rPr>
          <w:rFonts w:hint="eastAsia"/>
        </w:rPr>
        <w:t>安装完成开始启动部署</w:t>
      </w:r>
    </w:p>
    <w:p w:rsidR="00967125" w:rsidRDefault="00967125" w:rsidP="00CA09A9">
      <w:pPr>
        <w:jc w:val="left"/>
      </w:pPr>
      <w:r>
        <w:t>切换目录</w:t>
      </w:r>
      <w:r>
        <w:rPr>
          <w:rFonts w:hint="eastAsia"/>
        </w:rPr>
        <w:t>：</w:t>
      </w:r>
      <w:r w:rsidRPr="00967125">
        <w:t>cd /home/weblogic/Oracle/Middleware/user_projects/domains/base_domain/bin/</w:t>
      </w:r>
    </w:p>
    <w:p w:rsidR="00967125" w:rsidRDefault="00967125" w:rsidP="00CA09A9">
      <w:pPr>
        <w:jc w:val="left"/>
      </w:pPr>
      <w:r>
        <w:t>启动服务</w:t>
      </w:r>
      <w:r>
        <w:rPr>
          <w:rFonts w:hint="eastAsia"/>
        </w:rPr>
        <w:t>：</w:t>
      </w:r>
      <w:r w:rsidRPr="00967125">
        <w:t>./startWebLogic.sh</w:t>
      </w:r>
    </w:p>
    <w:p w:rsidR="00967125" w:rsidRDefault="00967125" w:rsidP="00CA09A9">
      <w:pPr>
        <w:jc w:val="left"/>
      </w:pPr>
      <w:r>
        <w:lastRenderedPageBreak/>
        <w:t>输入账号密码登录</w:t>
      </w:r>
      <w:r>
        <w:rPr>
          <w:rFonts w:hint="eastAsia"/>
        </w:rPr>
        <w:t>：</w:t>
      </w:r>
      <w:r>
        <w:t>账号</w:t>
      </w:r>
      <w:r>
        <w:t>weblogic</w:t>
      </w:r>
      <w:r>
        <w:t>密码</w:t>
      </w:r>
      <w:r>
        <w:t>weblogic1</w:t>
      </w:r>
    </w:p>
    <w:p w:rsidR="00921F2D" w:rsidRDefault="00921F2D" w:rsidP="00CA09A9">
      <w:pPr>
        <w:jc w:val="left"/>
      </w:pPr>
      <w:r>
        <w:rPr>
          <w:noProof/>
        </w:rPr>
        <w:drawing>
          <wp:inline distT="0" distB="0" distL="0" distR="0" wp14:anchorId="6ACC26B2" wp14:editId="29D3AF1D">
            <wp:extent cx="5212532" cy="1783235"/>
            <wp:effectExtent l="0" t="0" r="7620" b="762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12532" cy="178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F2D" w:rsidRDefault="00921F2D" w:rsidP="00CA09A9">
      <w:pPr>
        <w:jc w:val="left"/>
      </w:pPr>
      <w:r>
        <w:t>服务启动成功</w:t>
      </w:r>
    </w:p>
    <w:p w:rsidR="00921F2D" w:rsidRDefault="00921F2D" w:rsidP="00CA09A9">
      <w:pPr>
        <w:jc w:val="left"/>
      </w:pPr>
      <w:r>
        <w:rPr>
          <w:rFonts w:hint="eastAsia"/>
        </w:rPr>
        <w:t>20</w:t>
      </w:r>
      <w:r>
        <w:rPr>
          <w:rFonts w:hint="eastAsia"/>
        </w:rPr>
        <w:t>、输入地址：</w:t>
      </w:r>
      <w:hyperlink r:id="rId27" w:history="1">
        <w:r w:rsidRPr="003E65D6">
          <w:rPr>
            <w:rStyle w:val="a4"/>
          </w:rPr>
          <w:t>http://127.0.0.1:7001/console</w:t>
        </w:r>
      </w:hyperlink>
    </w:p>
    <w:p w:rsidR="00921F2D" w:rsidRDefault="00921F2D" w:rsidP="00CA09A9">
      <w:pPr>
        <w:jc w:val="left"/>
      </w:pPr>
      <w:r>
        <w:t>21</w:t>
      </w:r>
      <w:r>
        <w:rPr>
          <w:rFonts w:hint="eastAsia"/>
        </w:rPr>
        <w:t>、</w:t>
      </w:r>
      <w:r>
        <w:t>输入用户密码</w:t>
      </w:r>
      <w:r>
        <w:rPr>
          <w:rFonts w:hint="eastAsia"/>
        </w:rPr>
        <w:t>：</w:t>
      </w:r>
      <w:r>
        <w:t>weblogic</w:t>
      </w:r>
      <w:r>
        <w:rPr>
          <w:rFonts w:hint="eastAsia"/>
        </w:rPr>
        <w:t>：</w:t>
      </w:r>
      <w:r>
        <w:t>weblogic1</w:t>
      </w:r>
    </w:p>
    <w:p w:rsidR="009E0974" w:rsidRPr="00967125" w:rsidRDefault="009E0974" w:rsidP="00CA09A9">
      <w:pPr>
        <w:jc w:val="left"/>
      </w:pPr>
      <w:bookmarkStart w:id="0" w:name="_GoBack"/>
      <w:bookmarkEnd w:id="0"/>
    </w:p>
    <w:sectPr w:rsidR="009E0974" w:rsidRPr="00967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C54" w:rsidRDefault="00145C54" w:rsidP="003A293D">
      <w:r>
        <w:separator/>
      </w:r>
    </w:p>
  </w:endnote>
  <w:endnote w:type="continuationSeparator" w:id="0">
    <w:p w:rsidR="00145C54" w:rsidRDefault="00145C54" w:rsidP="003A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C54" w:rsidRDefault="00145C54" w:rsidP="003A293D">
      <w:r>
        <w:separator/>
      </w:r>
    </w:p>
  </w:footnote>
  <w:footnote w:type="continuationSeparator" w:id="0">
    <w:p w:rsidR="00145C54" w:rsidRDefault="00145C54" w:rsidP="003A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220C0"/>
    <w:multiLevelType w:val="hybridMultilevel"/>
    <w:tmpl w:val="DD8848F4"/>
    <w:lvl w:ilvl="0" w:tplc="2A2C4564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54"/>
    <w:rsid w:val="000A23EF"/>
    <w:rsid w:val="000A6739"/>
    <w:rsid w:val="00100840"/>
    <w:rsid w:val="00145C54"/>
    <w:rsid w:val="00156151"/>
    <w:rsid w:val="003A293D"/>
    <w:rsid w:val="003F6C7E"/>
    <w:rsid w:val="005E4D26"/>
    <w:rsid w:val="0061195B"/>
    <w:rsid w:val="007054A3"/>
    <w:rsid w:val="0073711D"/>
    <w:rsid w:val="00774CBE"/>
    <w:rsid w:val="00836E63"/>
    <w:rsid w:val="008B4807"/>
    <w:rsid w:val="00921F2D"/>
    <w:rsid w:val="00967125"/>
    <w:rsid w:val="009C6883"/>
    <w:rsid w:val="009E0974"/>
    <w:rsid w:val="00C22C1C"/>
    <w:rsid w:val="00C56954"/>
    <w:rsid w:val="00CA09A9"/>
    <w:rsid w:val="00D24F6D"/>
    <w:rsid w:val="00DC7F3C"/>
    <w:rsid w:val="00E8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A302EE-6DAB-46D3-BC5A-DF77A983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B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21F2D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3A2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A29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A2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A29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hyperlink" Target="http://127.0.0.1:7001/consol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xiaoyan0422@163.com</dc:creator>
  <cp:keywords/>
  <dc:description/>
  <cp:lastModifiedBy>xiaoyan0422@163.com</cp:lastModifiedBy>
  <cp:revision>3</cp:revision>
  <dcterms:created xsi:type="dcterms:W3CDTF">2020-03-07T09:42:00Z</dcterms:created>
  <dcterms:modified xsi:type="dcterms:W3CDTF">2020-03-07T09:43:00Z</dcterms:modified>
</cp:coreProperties>
</file>