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771F2" w14:textId="3732E5D0" w:rsidR="0048137F" w:rsidRDefault="009B731E">
      <w:r>
        <w:rPr>
          <w:rFonts w:hint="eastAsia"/>
        </w:rPr>
        <w:t>1</w:t>
      </w:r>
      <w:r>
        <w:rPr>
          <w:rFonts w:hint="eastAsia"/>
        </w:rPr>
        <w:t>、存储进行调用语句：</w:t>
      </w:r>
    </w:p>
    <w:p w14:paraId="36A73E32" w14:textId="75CCAFC7" w:rsidR="009B731E" w:rsidRDefault="009B731E">
      <w:r>
        <w:t>{call PRO_ZW_TZCYMX_ALL('${KSRQ_ACC}','${JSRQ_ACC}','${KSRQ_FLT}','${JSRQ_FLT}','${STR_ZDID}',?)}</w:t>
      </w:r>
    </w:p>
    <w:p w14:paraId="48806D23" w14:textId="0165B036" w:rsidR="009B731E" w:rsidRPr="009B731E" w:rsidRDefault="009B731E">
      <w:pPr>
        <w:rPr>
          <w:rFonts w:hint="eastAsia"/>
          <w:color w:val="FF0000"/>
        </w:rPr>
      </w:pPr>
      <w:r w:rsidRPr="009B731E">
        <w:rPr>
          <w:rFonts w:hint="eastAsia"/>
          <w:color w:val="FF0000"/>
        </w:rPr>
        <w:t>该语句在</w:t>
      </w:r>
      <w:r w:rsidRPr="009B731E">
        <w:rPr>
          <w:rFonts w:hint="eastAsia"/>
          <w:color w:val="FF0000"/>
        </w:rPr>
        <w:t>R</w:t>
      </w:r>
      <w:r w:rsidRPr="009B731E">
        <w:rPr>
          <w:color w:val="FF0000"/>
        </w:rPr>
        <w:t>EPORT</w:t>
      </w:r>
      <w:r w:rsidRPr="009B731E">
        <w:rPr>
          <w:rFonts w:hint="eastAsia"/>
          <w:color w:val="FF0000"/>
        </w:rPr>
        <w:t>能正常执行</w:t>
      </w:r>
    </w:p>
    <w:p w14:paraId="5AE088B8" w14:textId="120305B6" w:rsidR="009B731E" w:rsidRDefault="009B731E">
      <w:r>
        <w:rPr>
          <w:rFonts w:hint="eastAsia"/>
        </w:rPr>
        <w:t>2</w:t>
      </w:r>
      <w:r>
        <w:rPr>
          <w:rFonts w:hint="eastAsia"/>
        </w:rPr>
        <w:t>、</w:t>
      </w:r>
      <w:r w:rsidRPr="009B731E">
        <w:rPr>
          <w:rFonts w:hint="eastAsia"/>
          <w:color w:val="FF0000"/>
        </w:rPr>
        <w:t>在</w:t>
      </w:r>
      <w:r w:rsidRPr="009B731E">
        <w:rPr>
          <w:rFonts w:hint="eastAsia"/>
          <w:color w:val="FF0000"/>
        </w:rPr>
        <w:t>F</w:t>
      </w:r>
      <w:r w:rsidRPr="009B731E">
        <w:rPr>
          <w:color w:val="FF0000"/>
        </w:rPr>
        <w:t>INEBI</w:t>
      </w:r>
      <w:r w:rsidRPr="009B731E">
        <w:rPr>
          <w:rFonts w:hint="eastAsia"/>
          <w:color w:val="FF0000"/>
        </w:rPr>
        <w:t>执行上述语句就报错</w:t>
      </w:r>
      <w:r>
        <w:rPr>
          <w:rFonts w:hint="eastAsia"/>
          <w:color w:val="FF0000"/>
        </w:rPr>
        <w:t>，</w:t>
      </w:r>
      <w:r w:rsidRPr="009B731E">
        <w:rPr>
          <w:rFonts w:hint="eastAsia"/>
        </w:rPr>
        <w:t>报错信息如下</w:t>
      </w:r>
    </w:p>
    <w:p w14:paraId="18FEC92C" w14:textId="79CE5724" w:rsidR="009B731E" w:rsidRPr="009B731E" w:rsidRDefault="009B731E">
      <w:pPr>
        <w:rPr>
          <w:rFonts w:hint="eastAsia"/>
        </w:rPr>
      </w:pPr>
      <w:r>
        <w:rPr>
          <w:noProof/>
        </w:rPr>
        <w:drawing>
          <wp:inline distT="0" distB="0" distL="0" distR="0" wp14:anchorId="7BF200E0" wp14:editId="13C78AA9">
            <wp:extent cx="5274310" cy="28003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731E" w:rsidRPr="009B7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81A18" w14:textId="77777777" w:rsidR="00985F7F" w:rsidRDefault="00985F7F" w:rsidP="009B731E">
      <w:r>
        <w:separator/>
      </w:r>
    </w:p>
  </w:endnote>
  <w:endnote w:type="continuationSeparator" w:id="0">
    <w:p w14:paraId="4DF47920" w14:textId="77777777" w:rsidR="00985F7F" w:rsidRDefault="00985F7F" w:rsidP="009B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B52E" w14:textId="77777777" w:rsidR="00985F7F" w:rsidRDefault="00985F7F" w:rsidP="009B731E">
      <w:r>
        <w:separator/>
      </w:r>
    </w:p>
  </w:footnote>
  <w:footnote w:type="continuationSeparator" w:id="0">
    <w:p w14:paraId="425DC61E" w14:textId="77777777" w:rsidR="00985F7F" w:rsidRDefault="00985F7F" w:rsidP="009B7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F8"/>
    <w:rsid w:val="0048137F"/>
    <w:rsid w:val="00985F7F"/>
    <w:rsid w:val="009B731E"/>
    <w:rsid w:val="00EA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B0642"/>
  <w15:chartTrackingRefBased/>
  <w15:docId w15:val="{19DE28DA-822F-4152-99C7-61D2E57B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73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73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73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成本管理分部</dc:creator>
  <cp:keywords/>
  <dc:description/>
  <cp:lastModifiedBy>成本管理分部</cp:lastModifiedBy>
  <cp:revision>2</cp:revision>
  <dcterms:created xsi:type="dcterms:W3CDTF">2022-05-12T04:27:00Z</dcterms:created>
  <dcterms:modified xsi:type="dcterms:W3CDTF">2022-05-12T04:28:00Z</dcterms:modified>
</cp:coreProperties>
</file>