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页面设计：背景颜色、字体大小，是否加粗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居中、左、右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3109595" cy="1640840"/>
            <wp:effectExtent l="0" t="0" r="14605" b="165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9595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>2、模板数据集：SELECT * FROM STSCORE  order by STUDENTNO asc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3、数据列设置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3044190" cy="1884045"/>
            <wp:effectExtent l="0" t="0" r="381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4190" cy="188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>4、设置动态参数：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4153535" cy="1243965"/>
            <wp:effectExtent l="0" t="0" r="18415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>5、设置相关联动：接收参数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4549140" cy="1176020"/>
            <wp:effectExtent l="0" t="0" r="381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rPr>
          <w:rFonts w:hint="eastAsia"/>
          <w:lang w:val="en-US" w:eastAsia="zh-CN"/>
        </w:rPr>
        <w:t>6、设置间隔行变色：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3946525" cy="1201420"/>
            <wp:effectExtent l="0" t="0" r="15875" b="177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652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rPr>
          <w:rFonts w:hint="eastAsia"/>
          <w:lang w:val="en-US" w:eastAsia="zh-CN"/>
        </w:rPr>
        <w:t>7、动态隐藏相关不需要的列，当没有数据的时候也隐藏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4202430" cy="1052830"/>
            <wp:effectExtent l="0" t="0" r="7620" b="139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243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  <w:r>
        <w:rPr>
          <w:rFonts w:hint="default" w:eastAsiaTheme="minor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8、设置扩展方向：向左。也可以设置扩展后排序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4269740" cy="1508760"/>
            <wp:effectExtent l="0" t="0" r="1651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6974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设置上父格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3961130" cy="1181100"/>
            <wp:effectExtent l="0" t="0" r="127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6113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rPr>
          <w:rFonts w:hint="eastAsia"/>
          <w:lang w:val="en-US" w:eastAsia="zh-CN"/>
        </w:rPr>
        <w:t>11、效果展示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3980815" cy="1387475"/>
            <wp:effectExtent l="0" t="0" r="63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80815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bookmarkStart w:id="0" w:name="_GoBack"/>
      <w:r>
        <w:drawing>
          <wp:inline distT="0" distB="0" distL="114300" distR="114300">
            <wp:extent cx="3881120" cy="2355850"/>
            <wp:effectExtent l="0" t="0" r="508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235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8E284E"/>
    <w:multiLevelType w:val="singleLevel"/>
    <w:tmpl w:val="188E284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58CCC9"/>
    <w:multiLevelType w:val="singleLevel"/>
    <w:tmpl w:val="1E58CCC9"/>
    <w:lvl w:ilvl="0" w:tentative="0">
      <w:start w:val="10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E2C85"/>
    <w:rsid w:val="52CF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2022-10-29T19:28:10Z</dcterms:created>
  <dc:creator>Administrator</dc:creator>
  <cp:lastModifiedBy>Administrator</cp:lastModifiedBy>
  <dcterms:modified xsi:type="dcterms:W3CDTF">2022-10-29T19:39:17Z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D6CAB17B67A34DB382EF3A0E2CEF002A</vt:lpwstr>
  </property>
</Properties>
</file>